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977D2" w14:textId="291C98AD" w:rsidR="00A11013" w:rsidRPr="004D4EDD" w:rsidRDefault="00851905">
      <w:pPr>
        <w:spacing w:after="0"/>
        <w:rPr>
          <w:rFonts w:ascii="Calibri" w:hAnsi="Calibri" w:cs="Calibri"/>
          <w:lang w:val="sl-SI"/>
        </w:rPr>
      </w:pPr>
      <w:r w:rsidRPr="004D4EDD">
        <w:rPr>
          <w:rFonts w:ascii="Calibri" w:hAnsi="Calibri"/>
          <w:b/>
          <w:lang w:val="sl-SI"/>
        </w:rPr>
        <w:t>Naziv projekta:</w:t>
      </w:r>
      <w:r w:rsidRPr="004D4EDD">
        <w:rPr>
          <w:rFonts w:ascii="Calibri" w:hAnsi="Calibri"/>
          <w:lang w:val="sl-SI"/>
        </w:rPr>
        <w:t xml:space="preserve"> Nadgradnja nacionalnih raziskovalnih infrastruktur – RIUM</w:t>
      </w:r>
      <w:r w:rsidRPr="004D4EDD">
        <w:rPr>
          <w:rStyle w:val="Sprotnaopomba-sklic"/>
          <w:rFonts w:ascii="Calibri" w:hAnsi="Calibri" w:cs="Calibri"/>
          <w:lang w:val="sl-SI"/>
        </w:rPr>
        <w:footnoteReference w:id="1"/>
      </w:r>
    </w:p>
    <w:p w14:paraId="7DA665B6" w14:textId="77777777" w:rsidR="00A11013" w:rsidRDefault="00851905">
      <w:pPr>
        <w:rPr>
          <w:rFonts w:ascii="Calibri" w:hAnsi="Calibri" w:cs="Calibri"/>
          <w:i/>
          <w:iCs/>
        </w:rPr>
      </w:pPr>
      <w:r>
        <w:rPr>
          <w:rFonts w:ascii="Calibri" w:hAnsi="Calibri"/>
          <w:b/>
          <w:i/>
        </w:rPr>
        <w:t>Project name:</w:t>
      </w:r>
      <w:r>
        <w:rPr>
          <w:rFonts w:ascii="Calibri" w:hAnsi="Calibri"/>
          <w:i/>
        </w:rPr>
        <w:t xml:space="preserve"> Upgrading national research infrastructures– RIUM</w:t>
      </w:r>
      <w:r>
        <w:rPr>
          <w:rStyle w:val="Sprotnaopomba-sklic"/>
          <w:rFonts w:cs="Calibri"/>
          <w:i w:val="0"/>
          <w:iCs/>
          <w:lang w:val="af-ZA"/>
        </w:rPr>
        <w:footnoteReference w:id="2"/>
      </w:r>
    </w:p>
    <w:p w14:paraId="739900AF" w14:textId="77777777" w:rsidR="00A11013" w:rsidRPr="004C13FF" w:rsidRDefault="00851905">
      <w:pPr>
        <w:pStyle w:val="Naslov1"/>
        <w:spacing w:after="0"/>
        <w:rPr>
          <w:color w:val="FF0000"/>
          <w:lang w:val="sl-SI"/>
        </w:rPr>
      </w:pPr>
      <w:r w:rsidRPr="004C13FF">
        <w:rPr>
          <w:lang w:val="sl-SI"/>
        </w:rPr>
        <w:t xml:space="preserve">Tehnične specifikacije za </w:t>
      </w:r>
      <w:proofErr w:type="spellStart"/>
      <w:r w:rsidRPr="004C13FF">
        <w:rPr>
          <w:lang w:val="sl-SI"/>
        </w:rPr>
        <w:t>Vibrometer</w:t>
      </w:r>
      <w:proofErr w:type="spellEnd"/>
      <w:r w:rsidRPr="004C13FF">
        <w:rPr>
          <w:lang w:val="sl-SI"/>
        </w:rPr>
        <w:t xml:space="preserve"> za meritve vibracij z laserskim infrardečim skeniranjem na vzorcih, strojnih komponentah in napravah</w:t>
      </w:r>
    </w:p>
    <w:p w14:paraId="4FBC264B" w14:textId="77777777" w:rsidR="00A11013" w:rsidRDefault="00851905">
      <w:pPr>
        <w:pStyle w:val="Naslov1"/>
        <w:rPr>
          <w:i/>
          <w:iCs/>
        </w:rPr>
      </w:pPr>
      <w:r>
        <w:rPr>
          <w:i/>
        </w:rPr>
        <w:t xml:space="preserve">Technical specifications for Scanning Infrared Laser Vibrometer for Measurement of Vibration on Specimens, Machine’s Components and Devices </w:t>
      </w:r>
    </w:p>
    <w:p w14:paraId="0015FAAB" w14:textId="77777777" w:rsidR="00A11013" w:rsidRDefault="00851905">
      <w:pPr>
        <w:pStyle w:val="Naslov2"/>
        <w:numPr>
          <w:ilvl w:val="0"/>
          <w:numId w:val="4"/>
        </w:numPr>
        <w:rPr>
          <w:i/>
          <w:iCs/>
        </w:rPr>
      </w:pPr>
      <w:r>
        <w:t xml:space="preserve">PREDMET JAVNEGA NAROČILA </w:t>
      </w:r>
      <w:r>
        <w:tab/>
      </w:r>
      <w:r>
        <w:tab/>
      </w:r>
      <w:r>
        <w:tab/>
      </w:r>
      <w:r>
        <w:tab/>
      </w:r>
      <w:r>
        <w:tab/>
      </w:r>
      <w:r>
        <w:tab/>
        <w:t>1. SUBJECT-MATTER OF THE PUBLIC CONTRACT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A11013" w14:paraId="52D64AD2" w14:textId="77777777">
        <w:tc>
          <w:tcPr>
            <w:tcW w:w="6997" w:type="dxa"/>
          </w:tcPr>
          <w:p w14:paraId="663E296B" w14:textId="70F4E7AC" w:rsidR="00A11013" w:rsidRPr="00F266BC" w:rsidRDefault="00851905">
            <w:pPr>
              <w:pStyle w:val="TableParagraph"/>
              <w:ind w:right="134"/>
              <w:jc w:val="both"/>
              <w:rPr>
                <w:rFonts w:asciiTheme="minorHAnsi" w:eastAsiaTheme="minorHAnsi" w:hAnsiTheme="minorHAnsi" w:cstheme="minorHAnsi"/>
                <w:bCs/>
                <w:lang w:val="sl-SI"/>
              </w:rPr>
            </w:pPr>
            <w:r w:rsidRPr="00F266BC">
              <w:rPr>
                <w:rFonts w:asciiTheme="minorHAnsi" w:hAnsiTheme="minorHAnsi"/>
                <w:lang w:val="sl-SI"/>
              </w:rPr>
              <w:t xml:space="preserve">Predmet javnega naročila je nabava </w:t>
            </w:r>
            <w:proofErr w:type="spellStart"/>
            <w:r w:rsidRPr="00F266BC">
              <w:rPr>
                <w:rFonts w:asciiTheme="minorHAnsi" w:hAnsiTheme="minorHAnsi"/>
                <w:lang w:val="sl-SI"/>
              </w:rPr>
              <w:t>vibrometra</w:t>
            </w:r>
            <w:proofErr w:type="spellEnd"/>
            <w:r w:rsidRPr="00F266BC">
              <w:rPr>
                <w:rFonts w:asciiTheme="minorHAnsi" w:hAnsiTheme="minorHAnsi"/>
                <w:lang w:val="sl-SI"/>
              </w:rPr>
              <w:t xml:space="preserve"> za meritve vibracij z laserskim infrardečim skeniranjem na vzorcih, strojnih komponentah in napravah,</w:t>
            </w:r>
            <w:r w:rsidR="004C13FF" w:rsidRPr="00F266BC">
              <w:rPr>
                <w:rFonts w:asciiTheme="minorHAnsi" w:hAnsiTheme="minorHAnsi"/>
                <w:lang w:val="sl-SI"/>
              </w:rPr>
              <w:t xml:space="preserve"> </w:t>
            </w:r>
            <w:r w:rsidRPr="00F266BC">
              <w:rPr>
                <w:rFonts w:asciiTheme="minorHAnsi" w:hAnsiTheme="minorHAnsi"/>
                <w:lang w:val="sl-SI"/>
              </w:rPr>
              <w:t>vključno z dostavo, pregledom, vnosom, namestitvijo, montažo, konfiguracijo, inštalacijo in zagonom naprave, skladno s tehničnimi specifikacijami.</w:t>
            </w:r>
          </w:p>
          <w:p w14:paraId="79C7C9A8" w14:textId="77777777" w:rsidR="00A11013" w:rsidRPr="00F266BC" w:rsidRDefault="00A11013">
            <w:pPr>
              <w:pStyle w:val="TableParagraph"/>
              <w:ind w:right="134"/>
              <w:jc w:val="both"/>
              <w:rPr>
                <w:rFonts w:asciiTheme="minorHAnsi" w:eastAsiaTheme="minorHAnsi" w:hAnsiTheme="minorHAnsi" w:cstheme="minorHAnsi"/>
                <w:bCs/>
                <w:lang w:val="sl-SI"/>
              </w:rPr>
            </w:pPr>
          </w:p>
          <w:p w14:paraId="00902D11" w14:textId="77777777" w:rsidR="00A11013" w:rsidRPr="00F266BC" w:rsidRDefault="00851905">
            <w:pPr>
              <w:pStyle w:val="TableParagraph"/>
              <w:ind w:right="134"/>
              <w:jc w:val="both"/>
              <w:rPr>
                <w:rFonts w:asciiTheme="minorHAnsi" w:eastAsiaTheme="minorHAnsi" w:hAnsiTheme="minorHAnsi" w:cstheme="minorHAnsi"/>
                <w:bCs/>
                <w:lang w:val="sl-SI"/>
              </w:rPr>
            </w:pPr>
            <w:r w:rsidRPr="00F266BC">
              <w:rPr>
                <w:rFonts w:asciiTheme="minorHAnsi" w:hAnsiTheme="minorHAnsi"/>
                <w:b/>
                <w:lang w:val="sl-SI"/>
              </w:rPr>
              <w:t>Lokacija dostave:</w:t>
            </w:r>
            <w:r w:rsidRPr="00F266BC">
              <w:rPr>
                <w:rFonts w:asciiTheme="minorHAnsi" w:hAnsiTheme="minorHAnsi"/>
                <w:lang w:val="sl-SI"/>
              </w:rPr>
              <w:t xml:space="preserve"> </w:t>
            </w:r>
            <w:r w:rsidRPr="00F266BC">
              <w:rPr>
                <w:lang w:val="sl-SI"/>
              </w:rPr>
              <w:t xml:space="preserve">Univerza v Mariboru, Fakulteta za strojništvo, Smetanova 17, 2000 Maribor, Slovenija, Laboratorij za strojne elemente in konstrukcije, </w:t>
            </w:r>
            <w:r w:rsidRPr="00F266BC">
              <w:rPr>
                <w:u w:val="single"/>
                <w:lang w:val="sl-SI"/>
              </w:rPr>
              <w:t>objekt A, prostor A-002.</w:t>
            </w:r>
          </w:p>
          <w:p w14:paraId="361DA28B" w14:textId="77777777" w:rsidR="00A11013" w:rsidRPr="00F266BC" w:rsidRDefault="00851905">
            <w:pPr>
              <w:pStyle w:val="TableParagraph"/>
              <w:ind w:right="134"/>
              <w:jc w:val="both"/>
              <w:rPr>
                <w:lang w:val="sl-SI"/>
              </w:rPr>
            </w:pPr>
            <w:r w:rsidRPr="00F266BC">
              <w:rPr>
                <w:b/>
                <w:lang w:val="sl-SI"/>
              </w:rPr>
              <w:lastRenderedPageBreak/>
              <w:t>Rok dobave:</w:t>
            </w:r>
            <w:r w:rsidRPr="00F266BC">
              <w:rPr>
                <w:lang w:val="sl-SI"/>
              </w:rPr>
              <w:t xml:space="preserve"> najpozneje 45 dni od dneva </w:t>
            </w:r>
            <w:proofErr w:type="gramStart"/>
            <w:r w:rsidRPr="00F266BC">
              <w:rPr>
                <w:lang w:val="sl-SI"/>
              </w:rPr>
              <w:t>pričetka</w:t>
            </w:r>
            <w:proofErr w:type="gramEnd"/>
            <w:r w:rsidRPr="00F266BC">
              <w:rPr>
                <w:lang w:val="sl-SI"/>
              </w:rPr>
              <w:t xml:space="preserve"> veljavnosti pogodbe.</w:t>
            </w:r>
          </w:p>
          <w:p w14:paraId="29F17F46" w14:textId="77777777" w:rsidR="00A11013" w:rsidRPr="00F266BC" w:rsidRDefault="00A11013">
            <w:pPr>
              <w:rPr>
                <w:b/>
                <w:bCs/>
                <w:lang w:val="sl-SI"/>
              </w:rPr>
            </w:pPr>
          </w:p>
          <w:p w14:paraId="30AC5807" w14:textId="77777777" w:rsidR="00A11013" w:rsidRPr="00F266BC" w:rsidRDefault="00851905">
            <w:pPr>
              <w:rPr>
                <w:lang w:val="sl-SI"/>
              </w:rPr>
            </w:pPr>
            <w:r w:rsidRPr="00F266BC">
              <w:rPr>
                <w:b/>
                <w:lang w:val="sl-SI"/>
              </w:rPr>
              <w:t>Garancijski rok:</w:t>
            </w:r>
            <w:r w:rsidRPr="00F266BC">
              <w:rPr>
                <w:lang w:val="sl-SI"/>
              </w:rPr>
              <w:t xml:space="preserve"> najmanj 2 leti od dneva podpisa prevzemnega zapisnika. </w:t>
            </w:r>
          </w:p>
          <w:p w14:paraId="5EB9D5D7" w14:textId="77777777" w:rsidR="00A11013" w:rsidRPr="00F266BC" w:rsidRDefault="00A11013">
            <w:pPr>
              <w:rPr>
                <w:lang w:val="sl-SI"/>
              </w:rPr>
            </w:pPr>
          </w:p>
          <w:p w14:paraId="1A4D7605" w14:textId="77777777" w:rsidR="00A11013" w:rsidRPr="00F266BC" w:rsidRDefault="00A11013">
            <w:pPr>
              <w:rPr>
                <w:lang w:val="sl-SI"/>
              </w:rPr>
            </w:pPr>
          </w:p>
          <w:p w14:paraId="28B55A49" w14:textId="77777777" w:rsidR="00A11013" w:rsidRPr="00F266BC" w:rsidRDefault="00851905">
            <w:pPr>
              <w:pStyle w:val="TableParagraph"/>
              <w:ind w:right="134"/>
              <w:jc w:val="both"/>
              <w:rPr>
                <w:rFonts w:asciiTheme="minorHAnsi" w:eastAsiaTheme="minorHAnsi" w:hAnsiTheme="minorHAnsi" w:cstheme="minorHAnsi"/>
                <w:bCs/>
                <w:lang w:val="sl-SI"/>
              </w:rPr>
            </w:pPr>
            <w:r w:rsidRPr="00F266BC">
              <w:rPr>
                <w:rFonts w:asciiTheme="minorHAnsi" w:hAnsiTheme="minorHAnsi"/>
                <w:lang w:val="sl-SI"/>
              </w:rPr>
              <w:t xml:space="preserve">Za vso ponujeno opremo velja, da mora zanjo v času garancijskega obdobja proizvajalec opreme zagotavljati dostop do vseh posodobitev programske opreme brez dodatnih stroškov. Vsi popravki, servisni paketi ter nadgradnje in podpora morajo biti od proizvajalca strojne oz. programske opreme. </w:t>
            </w:r>
          </w:p>
          <w:p w14:paraId="50556C66" w14:textId="77777777" w:rsidR="00A11013" w:rsidRPr="00F266BC" w:rsidRDefault="00A11013">
            <w:pPr>
              <w:rPr>
                <w:lang w:val="sl-SI"/>
              </w:rPr>
            </w:pPr>
          </w:p>
          <w:p w14:paraId="782C62A3" w14:textId="77777777" w:rsidR="00A11013" w:rsidRPr="00F266BC" w:rsidRDefault="00851905">
            <w:pPr>
              <w:pStyle w:val="TableParagraph"/>
              <w:ind w:right="134"/>
              <w:jc w:val="both"/>
              <w:rPr>
                <w:rFonts w:asciiTheme="minorHAnsi" w:eastAsiaTheme="minorHAnsi" w:hAnsiTheme="minorHAnsi" w:cstheme="minorHAnsi"/>
                <w:bCs/>
                <w:lang w:val="sl-SI"/>
              </w:rPr>
            </w:pPr>
            <w:r w:rsidRPr="00F266BC">
              <w:rPr>
                <w:rFonts w:asciiTheme="minorHAnsi" w:hAnsiTheme="minorHAnsi"/>
                <w:lang w:val="sl-SI"/>
              </w:rPr>
              <w:t xml:space="preserve">Ponudnik mora za opremo zagotoviti: </w:t>
            </w:r>
          </w:p>
          <w:p w14:paraId="59D10265" w14:textId="77777777" w:rsidR="00A11013" w:rsidRPr="00F266BC" w:rsidRDefault="00851905">
            <w:pPr>
              <w:pStyle w:val="TableParagraph"/>
              <w:numPr>
                <w:ilvl w:val="0"/>
                <w:numId w:val="6"/>
              </w:numPr>
              <w:ind w:right="134"/>
              <w:jc w:val="both"/>
              <w:rPr>
                <w:rFonts w:asciiTheme="minorHAnsi" w:eastAsiaTheme="minorHAnsi" w:hAnsiTheme="minorHAnsi" w:cstheme="minorHAnsi"/>
                <w:bCs/>
                <w:lang w:val="sl-SI"/>
              </w:rPr>
            </w:pPr>
            <w:r w:rsidRPr="00F266BC">
              <w:rPr>
                <w:rFonts w:asciiTheme="minorHAnsi" w:hAnsiTheme="minorHAnsi"/>
                <w:lang w:val="sl-SI"/>
              </w:rPr>
              <w:t xml:space="preserve">da so vsi ponujeni moduli/komponente združljivi in medsebojno povezljivi, </w:t>
            </w:r>
          </w:p>
          <w:p w14:paraId="4255CE35" w14:textId="77777777" w:rsidR="00A11013" w:rsidRPr="00F266BC" w:rsidRDefault="00851905">
            <w:pPr>
              <w:pStyle w:val="TableParagraph"/>
              <w:numPr>
                <w:ilvl w:val="0"/>
                <w:numId w:val="6"/>
              </w:numPr>
              <w:ind w:right="134"/>
              <w:jc w:val="both"/>
              <w:rPr>
                <w:rFonts w:asciiTheme="minorHAnsi" w:eastAsiaTheme="minorHAnsi" w:hAnsiTheme="minorHAnsi" w:cstheme="minorHAnsi"/>
                <w:bCs/>
                <w:lang w:val="sl-SI"/>
              </w:rPr>
            </w:pPr>
            <w:r w:rsidRPr="00F266BC">
              <w:rPr>
                <w:rFonts w:asciiTheme="minorHAnsi" w:hAnsiTheme="minorHAnsi"/>
                <w:lang w:val="sl-SI"/>
              </w:rPr>
              <w:t xml:space="preserve">da je mogoče vse zahtevane module/komponente povezati v enoten in brezhibno delujoč sistem v skladu s tehničnimi specifikacijami, </w:t>
            </w:r>
          </w:p>
          <w:p w14:paraId="70D4A835" w14:textId="77777777" w:rsidR="00A11013" w:rsidRPr="00F266BC" w:rsidRDefault="00851905">
            <w:pPr>
              <w:pStyle w:val="TableParagraph"/>
              <w:numPr>
                <w:ilvl w:val="0"/>
                <w:numId w:val="6"/>
              </w:numPr>
              <w:ind w:right="134"/>
              <w:jc w:val="both"/>
              <w:rPr>
                <w:rFonts w:asciiTheme="minorHAnsi" w:eastAsiaTheme="minorHAnsi" w:hAnsiTheme="minorHAnsi" w:cstheme="minorHAnsi"/>
                <w:bCs/>
                <w:lang w:val="sl-SI"/>
              </w:rPr>
            </w:pPr>
            <w:r w:rsidRPr="00F266BC">
              <w:rPr>
                <w:lang w:val="sl-SI"/>
              </w:rPr>
              <w:t>odpraviti vse napake, ki bi se pojavile zaradi morebitne medsebojne nezdružljivosti ali nepovezljivosti oz. zaradi neustrezne povezave v enoten, brezhibno delujoč sistem.</w:t>
            </w:r>
          </w:p>
          <w:p w14:paraId="2945FB1B" w14:textId="77777777" w:rsidR="00A11013" w:rsidRPr="00F266BC" w:rsidRDefault="00A11013">
            <w:pPr>
              <w:pStyle w:val="TableParagraph"/>
              <w:ind w:left="360" w:right="134"/>
              <w:jc w:val="both"/>
              <w:rPr>
                <w:rFonts w:cstheme="minorHAnsi"/>
                <w:bCs/>
                <w:lang w:val="sl-SI"/>
              </w:rPr>
            </w:pPr>
          </w:p>
          <w:p w14:paraId="7CBF0C67" w14:textId="77777777" w:rsidR="00A11013" w:rsidRPr="00F266BC" w:rsidRDefault="00851905">
            <w:pPr>
              <w:rPr>
                <w:lang w:val="sl-SI"/>
              </w:rPr>
            </w:pPr>
            <w:r w:rsidRPr="00F266BC">
              <w:rPr>
                <w:lang w:val="sl-SI"/>
              </w:rPr>
              <w:t xml:space="preserve">V ponujeno ceno opreme mora biti vključeno usposabljanje za 6 uporabnikov, v trajanju 6 ur, na lokaciji naprave po opravljeni dostavi, namestitvi in prevzemu ter tehnična dokumentacija in priročnik v angleškem jeziku. </w:t>
            </w:r>
          </w:p>
          <w:p w14:paraId="484BC434" w14:textId="77777777" w:rsidR="00A11013" w:rsidRPr="00F266BC" w:rsidRDefault="00A11013">
            <w:pPr>
              <w:rPr>
                <w:lang w:val="sl-SI"/>
              </w:rPr>
            </w:pPr>
          </w:p>
          <w:p w14:paraId="1DB2D13D" w14:textId="77777777" w:rsidR="00A11013" w:rsidRPr="00F266BC" w:rsidRDefault="00A11013">
            <w:pPr>
              <w:rPr>
                <w:lang w:val="sl-SI"/>
              </w:rPr>
            </w:pPr>
          </w:p>
          <w:p w14:paraId="7011DC89" w14:textId="77777777" w:rsidR="00A11013" w:rsidRPr="00F266BC" w:rsidRDefault="00851905">
            <w:pPr>
              <w:rPr>
                <w:lang w:val="sl-SI"/>
              </w:rPr>
            </w:pPr>
            <w:r w:rsidRPr="00F266BC">
              <w:rPr>
                <w:lang w:val="sl-SI"/>
              </w:rPr>
              <w:t xml:space="preserve">V ponudbi mora biti zajet ves </w:t>
            </w:r>
            <w:proofErr w:type="gramStart"/>
            <w:r w:rsidRPr="00F266BC">
              <w:rPr>
                <w:lang w:val="sl-SI"/>
              </w:rPr>
              <w:t>droben</w:t>
            </w:r>
            <w:proofErr w:type="gramEnd"/>
            <w:r w:rsidRPr="00F266BC">
              <w:rPr>
                <w:lang w:val="sl-SI"/>
              </w:rPr>
              <w:t xml:space="preserve"> material, ki je potreben za priključitev naprav, tudi če ni izrecno naveden.</w:t>
            </w:r>
          </w:p>
          <w:p w14:paraId="784669A1" w14:textId="77777777" w:rsidR="00A11013" w:rsidRPr="00F266BC" w:rsidRDefault="00A11013">
            <w:pPr>
              <w:pStyle w:val="TableParagraph"/>
              <w:ind w:right="134"/>
              <w:jc w:val="both"/>
              <w:rPr>
                <w:rFonts w:asciiTheme="minorHAnsi" w:eastAsiaTheme="minorHAnsi" w:hAnsiTheme="minorHAnsi" w:cstheme="minorHAnsi"/>
                <w:bCs/>
                <w:lang w:val="sl-SI"/>
              </w:rPr>
            </w:pPr>
          </w:p>
        </w:tc>
        <w:tc>
          <w:tcPr>
            <w:tcW w:w="6997" w:type="dxa"/>
          </w:tcPr>
          <w:p w14:paraId="404F3B0D" w14:textId="6736F1F3" w:rsidR="00A11013" w:rsidRDefault="00851905">
            <w:pPr>
              <w:pStyle w:val="TableParagraph"/>
              <w:ind w:right="134"/>
              <w:jc w:val="both"/>
              <w:rPr>
                <w:rFonts w:asciiTheme="minorHAnsi" w:eastAsiaTheme="minorHAnsi" w:hAnsiTheme="minorHAnsi" w:cstheme="minorHAnsi"/>
                <w:bCs/>
              </w:rPr>
            </w:pPr>
            <w:r>
              <w:rPr>
                <w:rFonts w:asciiTheme="minorHAnsi" w:hAnsiTheme="minorHAnsi"/>
              </w:rPr>
              <w:lastRenderedPageBreak/>
              <w:t xml:space="preserve">Subject-matter of the public contract is the purchase of a </w:t>
            </w:r>
            <w:r w:rsidR="008F2845">
              <w:rPr>
                <w:rFonts w:asciiTheme="minorHAnsi" w:hAnsiTheme="minorHAnsi"/>
              </w:rPr>
              <w:t>scanning infrared</w:t>
            </w:r>
            <w:r>
              <w:rPr>
                <w:rFonts w:asciiTheme="minorHAnsi" w:hAnsiTheme="minorHAnsi"/>
              </w:rPr>
              <w:t xml:space="preserve"> laser </w:t>
            </w:r>
            <w:r w:rsidR="00E41B5E">
              <w:rPr>
                <w:rFonts w:asciiTheme="minorHAnsi" w:hAnsiTheme="minorHAnsi"/>
              </w:rPr>
              <w:t>v</w:t>
            </w:r>
            <w:r>
              <w:rPr>
                <w:rFonts w:asciiTheme="minorHAnsi" w:hAnsiTheme="minorHAnsi"/>
              </w:rPr>
              <w:t xml:space="preserve">ibrometer </w:t>
            </w:r>
            <w:r w:rsidR="00E41B5E">
              <w:rPr>
                <w:rFonts w:asciiTheme="minorHAnsi" w:hAnsiTheme="minorHAnsi"/>
              </w:rPr>
              <w:t xml:space="preserve">for measurement of vibration on specimens, machine’s </w:t>
            </w:r>
            <w:proofErr w:type="gramStart"/>
            <w:r w:rsidR="00E41B5E">
              <w:rPr>
                <w:rFonts w:asciiTheme="minorHAnsi" w:hAnsiTheme="minorHAnsi"/>
              </w:rPr>
              <w:t>components</w:t>
            </w:r>
            <w:proofErr w:type="gramEnd"/>
            <w:r w:rsidR="00E41B5E">
              <w:rPr>
                <w:rFonts w:asciiTheme="minorHAnsi" w:hAnsiTheme="minorHAnsi"/>
              </w:rPr>
              <w:t xml:space="preserve"> and devices</w:t>
            </w:r>
            <w:r>
              <w:rPr>
                <w:rFonts w:asciiTheme="minorHAnsi" w:hAnsiTheme="minorHAnsi"/>
              </w:rPr>
              <w:t>,</w:t>
            </w:r>
            <w:r>
              <w:t xml:space="preserve"> </w:t>
            </w:r>
            <w:r>
              <w:rPr>
                <w:rFonts w:asciiTheme="minorHAnsi" w:hAnsiTheme="minorHAnsi"/>
              </w:rPr>
              <w:t>including the delivery, evaluation, placement, assembly, configuration, installation, and starting of the device, in line with technical specifications.</w:t>
            </w:r>
          </w:p>
          <w:p w14:paraId="3A993B6A" w14:textId="77777777" w:rsidR="00A11013" w:rsidRDefault="00A11013">
            <w:pPr>
              <w:pStyle w:val="TableParagraph"/>
              <w:ind w:right="134"/>
              <w:jc w:val="both"/>
              <w:rPr>
                <w:rFonts w:asciiTheme="minorHAnsi" w:eastAsiaTheme="minorHAnsi" w:hAnsiTheme="minorHAnsi" w:cstheme="minorHAnsi"/>
                <w:bCs/>
                <w:color w:val="FF0000"/>
                <w:lang w:val="af-ZA"/>
              </w:rPr>
            </w:pPr>
          </w:p>
          <w:p w14:paraId="2389153F" w14:textId="77777777" w:rsidR="00A11013" w:rsidRDefault="00851905">
            <w:pPr>
              <w:pStyle w:val="TableParagraph"/>
              <w:ind w:right="134"/>
              <w:jc w:val="both"/>
              <w:rPr>
                <w:rFonts w:asciiTheme="minorHAnsi" w:eastAsiaTheme="minorHAnsi" w:hAnsiTheme="minorHAnsi" w:cstheme="minorHAnsi"/>
                <w:bCs/>
              </w:rPr>
            </w:pPr>
            <w:r>
              <w:rPr>
                <w:rFonts w:asciiTheme="minorHAnsi" w:hAnsiTheme="minorHAnsi"/>
                <w:b/>
              </w:rPr>
              <w:t>Delivery location:</w:t>
            </w:r>
            <w:r>
              <w:rPr>
                <w:rFonts w:asciiTheme="minorHAnsi" w:hAnsiTheme="minorHAnsi"/>
              </w:rPr>
              <w:t xml:space="preserve"> University of Maribor, Faculty of Mechanical Engineering, </w:t>
            </w:r>
            <w:proofErr w:type="spellStart"/>
            <w:r>
              <w:rPr>
                <w:rFonts w:asciiTheme="minorHAnsi" w:hAnsiTheme="minorHAnsi"/>
              </w:rPr>
              <w:t>Smetanova</w:t>
            </w:r>
            <w:proofErr w:type="spellEnd"/>
            <w:r>
              <w:rPr>
                <w:rFonts w:asciiTheme="minorHAnsi" w:hAnsiTheme="minorHAnsi"/>
              </w:rPr>
              <w:t xml:space="preserve"> 17, 2000 Maribor, Slovenia, Laboratory for Machine Parts and Structures, </w:t>
            </w:r>
            <w:r>
              <w:rPr>
                <w:u w:val="single"/>
              </w:rPr>
              <w:t>Building A, laboratory room A-002.</w:t>
            </w:r>
          </w:p>
          <w:p w14:paraId="5D00CD27" w14:textId="77777777" w:rsidR="00A11013" w:rsidRDefault="00A11013">
            <w:pPr>
              <w:pStyle w:val="TableParagraph"/>
              <w:ind w:right="134"/>
              <w:jc w:val="both"/>
              <w:rPr>
                <w:rFonts w:asciiTheme="minorHAnsi" w:eastAsiaTheme="minorHAnsi" w:hAnsiTheme="minorHAnsi" w:cstheme="minorHAnsi"/>
                <w:bCs/>
                <w:color w:val="FF0000"/>
                <w:lang w:val="af-ZA"/>
              </w:rPr>
            </w:pPr>
          </w:p>
          <w:p w14:paraId="02CB4503" w14:textId="77777777" w:rsidR="00A11013" w:rsidRDefault="00851905">
            <w:pPr>
              <w:pStyle w:val="TableParagraph"/>
              <w:ind w:right="134"/>
              <w:jc w:val="both"/>
              <w:rPr>
                <w:rFonts w:asciiTheme="minorHAnsi" w:eastAsiaTheme="minorHAnsi" w:hAnsiTheme="minorHAnsi" w:cstheme="minorHAnsi"/>
                <w:bCs/>
              </w:rPr>
            </w:pPr>
            <w:r>
              <w:rPr>
                <w:rFonts w:asciiTheme="minorHAnsi" w:hAnsiTheme="minorHAnsi"/>
                <w:b/>
              </w:rPr>
              <w:t>Delivery time:</w:t>
            </w:r>
            <w:r>
              <w:rPr>
                <w:rFonts w:asciiTheme="minorHAnsi" w:hAnsiTheme="minorHAnsi"/>
              </w:rPr>
              <w:t xml:space="preserve"> at the latest 45 days from the day of entry into force of the contract.</w:t>
            </w:r>
          </w:p>
          <w:p w14:paraId="4B233086" w14:textId="77777777" w:rsidR="00A11013" w:rsidRDefault="00851905">
            <w:pPr>
              <w:pStyle w:val="TableParagraph"/>
              <w:ind w:right="134"/>
              <w:jc w:val="both"/>
              <w:rPr>
                <w:rFonts w:asciiTheme="minorHAnsi" w:eastAsiaTheme="minorHAnsi" w:hAnsiTheme="minorHAnsi" w:cstheme="minorHAnsi"/>
                <w:bCs/>
              </w:rPr>
            </w:pPr>
            <w:r>
              <w:rPr>
                <w:rFonts w:asciiTheme="minorHAnsi" w:hAnsiTheme="minorHAnsi"/>
                <w:b/>
              </w:rPr>
              <w:t>The guarantee period:</w:t>
            </w:r>
            <w:r>
              <w:rPr>
                <w:rFonts w:asciiTheme="minorHAnsi" w:hAnsiTheme="minorHAnsi"/>
              </w:rPr>
              <w:t xml:space="preserve"> At least 2 years from the day of signing the handover record.</w:t>
            </w:r>
          </w:p>
          <w:p w14:paraId="20095382" w14:textId="77777777" w:rsidR="00A11013" w:rsidRDefault="00A11013">
            <w:pPr>
              <w:pStyle w:val="TableParagraph"/>
              <w:ind w:right="134"/>
              <w:jc w:val="both"/>
              <w:rPr>
                <w:rFonts w:asciiTheme="minorHAnsi" w:eastAsiaTheme="minorHAnsi" w:hAnsiTheme="minorHAnsi" w:cstheme="minorHAnsi"/>
                <w:bCs/>
                <w:i/>
                <w:iCs/>
                <w:color w:val="FF0000"/>
                <w:lang w:val="af-ZA"/>
              </w:rPr>
            </w:pPr>
          </w:p>
          <w:p w14:paraId="20D57001" w14:textId="77777777" w:rsidR="00A11013" w:rsidRDefault="00851905">
            <w:pPr>
              <w:pStyle w:val="TableParagraph"/>
              <w:ind w:right="134"/>
              <w:jc w:val="both"/>
              <w:rPr>
                <w:rFonts w:asciiTheme="minorHAnsi" w:eastAsiaTheme="minorHAnsi" w:hAnsiTheme="minorHAnsi" w:cstheme="minorHAnsi"/>
                <w:bCs/>
              </w:rPr>
            </w:pPr>
            <w:r>
              <w:rPr>
                <w:rFonts w:asciiTheme="minorHAnsi" w:hAnsiTheme="minorHAnsi"/>
              </w:rPr>
              <w:t>The equipment manufacturer is obliged to provide access to all software updates at no additional cost during the guarantee period. All patches, service packs, upgrades and support must be provided by the hardware or software manufacturer.</w:t>
            </w:r>
          </w:p>
          <w:p w14:paraId="37369EAC" w14:textId="77777777" w:rsidR="00A11013" w:rsidRDefault="00A11013">
            <w:pPr>
              <w:pStyle w:val="TableParagraph"/>
              <w:ind w:right="134"/>
              <w:jc w:val="both"/>
              <w:rPr>
                <w:rFonts w:asciiTheme="minorHAnsi" w:eastAsiaTheme="minorHAnsi" w:hAnsiTheme="minorHAnsi" w:cstheme="minorHAnsi"/>
                <w:bCs/>
                <w:lang w:val="af-ZA"/>
              </w:rPr>
            </w:pPr>
          </w:p>
          <w:p w14:paraId="4571EAD3" w14:textId="77777777" w:rsidR="00A11013" w:rsidRDefault="00851905">
            <w:pPr>
              <w:pStyle w:val="TableParagraph"/>
              <w:ind w:right="134"/>
              <w:jc w:val="both"/>
              <w:rPr>
                <w:rFonts w:asciiTheme="minorHAnsi" w:eastAsiaTheme="minorHAnsi" w:hAnsiTheme="minorHAnsi" w:cstheme="minorHAnsi"/>
                <w:bCs/>
              </w:rPr>
            </w:pPr>
            <w:r>
              <w:rPr>
                <w:rFonts w:asciiTheme="minorHAnsi" w:hAnsiTheme="minorHAnsi"/>
              </w:rPr>
              <w:t>The tenderer of the equipment must guarantee:</w:t>
            </w:r>
          </w:p>
          <w:p w14:paraId="3E4A7F4A" w14:textId="77777777" w:rsidR="00A11013" w:rsidRDefault="00851905">
            <w:pPr>
              <w:pStyle w:val="TableParagraph"/>
              <w:numPr>
                <w:ilvl w:val="0"/>
                <w:numId w:val="6"/>
              </w:numPr>
              <w:ind w:right="134"/>
              <w:jc w:val="both"/>
              <w:rPr>
                <w:rFonts w:asciiTheme="minorHAnsi" w:eastAsiaTheme="minorHAnsi" w:hAnsiTheme="minorHAnsi" w:cstheme="minorHAnsi"/>
                <w:bCs/>
              </w:rPr>
            </w:pPr>
            <w:r>
              <w:rPr>
                <w:rFonts w:asciiTheme="minorHAnsi" w:hAnsiTheme="minorHAnsi"/>
              </w:rPr>
              <w:t>that all modules/components offered are compatible and interconnected,</w:t>
            </w:r>
          </w:p>
          <w:p w14:paraId="4B01FD2B" w14:textId="77777777" w:rsidR="00A11013" w:rsidRDefault="00851905">
            <w:pPr>
              <w:pStyle w:val="TableParagraph"/>
              <w:numPr>
                <w:ilvl w:val="0"/>
                <w:numId w:val="6"/>
              </w:numPr>
              <w:ind w:right="134"/>
              <w:jc w:val="both"/>
              <w:rPr>
                <w:rFonts w:asciiTheme="minorHAnsi" w:eastAsiaTheme="minorHAnsi" w:hAnsiTheme="minorHAnsi" w:cstheme="minorHAnsi"/>
                <w:bCs/>
              </w:rPr>
            </w:pPr>
            <w:r>
              <w:rPr>
                <w:rFonts w:asciiTheme="minorHAnsi" w:hAnsiTheme="minorHAnsi"/>
              </w:rPr>
              <w:t>that all required modules/components can be integrated into a single and seamlessly functioning system in line with technical specifications,</w:t>
            </w:r>
          </w:p>
          <w:p w14:paraId="265A38CF" w14:textId="77777777" w:rsidR="00A11013" w:rsidRDefault="00851905">
            <w:pPr>
              <w:pStyle w:val="TableParagraph"/>
              <w:numPr>
                <w:ilvl w:val="0"/>
                <w:numId w:val="6"/>
              </w:numPr>
              <w:ind w:right="134"/>
              <w:jc w:val="both"/>
              <w:rPr>
                <w:rFonts w:asciiTheme="minorHAnsi" w:eastAsiaTheme="minorHAnsi" w:hAnsiTheme="minorHAnsi" w:cstheme="minorHAnsi"/>
                <w:bCs/>
              </w:rPr>
            </w:pPr>
            <w:r>
              <w:rPr>
                <w:rFonts w:asciiTheme="minorHAnsi" w:hAnsiTheme="minorHAnsi"/>
              </w:rPr>
              <w:t>to eliminate all errors resulting from a possible incompatibility or mismatch, or from improper connection to a single, seamlessly functioning system.</w:t>
            </w:r>
          </w:p>
          <w:p w14:paraId="6E421D09" w14:textId="77777777" w:rsidR="00A11013" w:rsidRDefault="00A11013">
            <w:pPr>
              <w:pStyle w:val="TableParagraph"/>
              <w:ind w:right="134"/>
              <w:jc w:val="both"/>
              <w:rPr>
                <w:rFonts w:asciiTheme="minorHAnsi" w:eastAsiaTheme="minorHAnsi" w:hAnsiTheme="minorHAnsi" w:cstheme="minorHAnsi"/>
                <w:bCs/>
                <w:i/>
                <w:iCs/>
                <w:color w:val="FF0000"/>
                <w:lang w:val="af-ZA"/>
              </w:rPr>
            </w:pPr>
          </w:p>
          <w:p w14:paraId="7960D92D" w14:textId="77777777" w:rsidR="00A11013" w:rsidRDefault="00851905">
            <w:pPr>
              <w:spacing w:line="276" w:lineRule="auto"/>
            </w:pPr>
            <w:r>
              <w:rPr>
                <w:rFonts w:ascii="Calibri" w:hAnsi="Calibri"/>
              </w:rPr>
              <w:t xml:space="preserve">The price offered must include training at the location of the device after the delivery, installation, and take-over of the equipment as well as </w:t>
            </w:r>
            <w:r>
              <w:t xml:space="preserve">technical documentation and manual in English. </w:t>
            </w:r>
          </w:p>
          <w:p w14:paraId="13789DBE" w14:textId="77777777" w:rsidR="00A11013" w:rsidRDefault="00A11013">
            <w:pPr>
              <w:pStyle w:val="TableParagraph"/>
              <w:ind w:right="134"/>
              <w:jc w:val="both"/>
              <w:rPr>
                <w:rFonts w:asciiTheme="minorHAnsi" w:eastAsiaTheme="minorHAnsi" w:hAnsiTheme="minorHAnsi" w:cstheme="minorHAnsi"/>
                <w:bCs/>
                <w:lang w:val="af-ZA"/>
              </w:rPr>
            </w:pPr>
          </w:p>
          <w:p w14:paraId="15484862" w14:textId="77777777" w:rsidR="00A11013" w:rsidRDefault="00851905">
            <w:pPr>
              <w:pStyle w:val="TableParagraph"/>
              <w:ind w:right="134"/>
              <w:jc w:val="both"/>
              <w:rPr>
                <w:rFonts w:asciiTheme="minorHAnsi" w:eastAsiaTheme="minorHAnsi" w:hAnsiTheme="minorHAnsi" w:cstheme="minorHAnsi"/>
                <w:bCs/>
              </w:rPr>
            </w:pPr>
            <w:r>
              <w:rPr>
                <w:rFonts w:asciiTheme="minorHAnsi" w:hAnsiTheme="minorHAnsi"/>
              </w:rPr>
              <w:t>The tender must include all the fine material, necessary for connecting the devices, even if it is not explicitly stated.</w:t>
            </w:r>
          </w:p>
          <w:p w14:paraId="110DA096" w14:textId="77777777" w:rsidR="00A11013" w:rsidRDefault="00A11013">
            <w:pPr>
              <w:pStyle w:val="TableParagraph"/>
              <w:ind w:right="134"/>
              <w:jc w:val="both"/>
              <w:rPr>
                <w:rFonts w:asciiTheme="minorHAnsi" w:eastAsiaTheme="minorHAnsi" w:hAnsiTheme="minorHAnsi" w:cstheme="minorHAnsi"/>
                <w:bCs/>
                <w:color w:val="FF0000"/>
                <w:lang w:val="af-ZA"/>
              </w:rPr>
            </w:pPr>
          </w:p>
        </w:tc>
      </w:tr>
    </w:tbl>
    <w:p w14:paraId="02013A34" w14:textId="77777777" w:rsidR="00A11013" w:rsidRDefault="00A11013">
      <w:pPr>
        <w:pStyle w:val="TableParagraph"/>
        <w:ind w:right="134"/>
        <w:rPr>
          <w:rFonts w:asciiTheme="minorHAnsi" w:eastAsiaTheme="minorHAnsi" w:hAnsiTheme="minorHAnsi" w:cstheme="minorHAnsi"/>
          <w:bCs/>
          <w:color w:val="FF0000"/>
          <w:lang w:val="af-ZA"/>
        </w:rPr>
      </w:pPr>
    </w:p>
    <w:p w14:paraId="04227D30" w14:textId="77777777" w:rsidR="00A11013" w:rsidRDefault="00A11013">
      <w:pPr>
        <w:pStyle w:val="TableParagraph"/>
        <w:ind w:right="134"/>
        <w:rPr>
          <w:rFonts w:asciiTheme="minorHAnsi" w:eastAsiaTheme="minorHAnsi" w:hAnsiTheme="minorHAnsi" w:cstheme="minorHAnsi"/>
          <w:bCs/>
          <w:color w:val="FF0000"/>
          <w:lang w:val="af-ZA"/>
        </w:rPr>
      </w:pPr>
    </w:p>
    <w:p w14:paraId="3A2958EE" w14:textId="77777777" w:rsidR="00A11013" w:rsidRDefault="00A11013">
      <w:pPr>
        <w:pStyle w:val="TableParagraph"/>
        <w:ind w:right="134"/>
        <w:rPr>
          <w:rFonts w:asciiTheme="minorHAnsi" w:eastAsiaTheme="minorHAnsi" w:hAnsiTheme="minorHAnsi" w:cstheme="minorHAnsi"/>
          <w:bCs/>
          <w:color w:val="FF0000"/>
          <w:lang w:val="af-ZA"/>
        </w:rPr>
      </w:pPr>
    </w:p>
    <w:p w14:paraId="5F457FA9" w14:textId="77777777" w:rsidR="00A11013" w:rsidRDefault="00851905">
      <w:pPr>
        <w:pStyle w:val="Naslov2"/>
      </w:pPr>
      <w:r>
        <w:lastRenderedPageBreak/>
        <w:t>TEHNIČNE ZAHTEVE</w:t>
      </w:r>
    </w:p>
    <w:p w14:paraId="083F65D1" w14:textId="77777777" w:rsidR="00A11013" w:rsidRDefault="00851905">
      <w:pPr>
        <w:pStyle w:val="Naslov2"/>
        <w:numPr>
          <w:ilvl w:val="0"/>
          <w:numId w:val="5"/>
        </w:numPr>
        <w:rPr>
          <w:i/>
          <w:iCs/>
        </w:rPr>
      </w:pPr>
      <w:r>
        <w:rPr>
          <w:i/>
        </w:rPr>
        <w:t>TECHNICAL REQUIREMENTS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3"/>
        <w:gridCol w:w="1059"/>
        <w:gridCol w:w="4835"/>
        <w:gridCol w:w="1081"/>
        <w:gridCol w:w="5916"/>
      </w:tblGrid>
      <w:tr w:rsidR="00A11013" w14:paraId="6117F277" w14:textId="77777777">
        <w:tc>
          <w:tcPr>
            <w:tcW w:w="6997" w:type="dxa"/>
            <w:gridSpan w:val="3"/>
          </w:tcPr>
          <w:p w14:paraId="0331BA3A" w14:textId="77777777" w:rsidR="00A11013" w:rsidRPr="00F266BC" w:rsidRDefault="00851905">
            <w:pPr>
              <w:rPr>
                <w:rFonts w:cstheme="minorHAnsi"/>
                <w:b/>
                <w:lang w:val="sl-SI"/>
              </w:rPr>
            </w:pPr>
            <w:proofErr w:type="spellStart"/>
            <w:r w:rsidRPr="00F266BC">
              <w:rPr>
                <w:b/>
                <w:lang w:val="sl-SI"/>
              </w:rPr>
              <w:t>Vibrometer</w:t>
            </w:r>
            <w:proofErr w:type="spellEnd"/>
            <w:r w:rsidRPr="00F266BC">
              <w:rPr>
                <w:b/>
                <w:lang w:val="sl-SI"/>
              </w:rPr>
              <w:t xml:space="preserve"> za meritve vibracij z laserskim infrardečim skeniranjem na vzorcih, strojnih komponentah in napravah </w:t>
            </w:r>
          </w:p>
          <w:p w14:paraId="25C1F87F" w14:textId="77777777" w:rsidR="00A11013" w:rsidRPr="00F266BC" w:rsidRDefault="00A11013">
            <w:pPr>
              <w:rPr>
                <w:rFonts w:cstheme="minorHAnsi"/>
                <w:b/>
                <w:lang w:val="sl-SI"/>
              </w:rPr>
            </w:pPr>
          </w:p>
          <w:p w14:paraId="1D66E72C" w14:textId="77777777" w:rsidR="00A11013" w:rsidRPr="00F266BC" w:rsidRDefault="00851905">
            <w:pPr>
              <w:spacing w:line="256" w:lineRule="auto"/>
              <w:rPr>
                <w:lang w:val="sl-SI"/>
              </w:rPr>
            </w:pPr>
            <w:r w:rsidRPr="00F266BC">
              <w:rPr>
                <w:rFonts w:ascii="Calibri" w:hAnsi="Calibri"/>
                <w:lang w:val="sl-SI"/>
              </w:rPr>
              <w:t xml:space="preserve">Univerza v Mariboru naroča </w:t>
            </w:r>
            <w:proofErr w:type="spellStart"/>
            <w:r w:rsidRPr="00F266BC">
              <w:rPr>
                <w:rFonts w:ascii="Calibri" w:hAnsi="Calibri"/>
                <w:lang w:val="sl-SI"/>
              </w:rPr>
              <w:t>v</w:t>
            </w:r>
            <w:r w:rsidRPr="00F266BC">
              <w:rPr>
                <w:lang w:val="sl-SI"/>
              </w:rPr>
              <w:t>ibrometer</w:t>
            </w:r>
            <w:proofErr w:type="spellEnd"/>
            <w:r w:rsidRPr="00F266BC">
              <w:rPr>
                <w:lang w:val="sl-SI"/>
              </w:rPr>
              <w:t xml:space="preserve"> za meritve vibracij z laserskim infrardečim skeniranjem na vzorcih, strojnih komponentah in napravah, ki omogoča:</w:t>
            </w:r>
          </w:p>
          <w:p w14:paraId="0FBF54F6" w14:textId="77777777" w:rsidR="00A11013" w:rsidRPr="00F266BC" w:rsidRDefault="00851905">
            <w:pPr>
              <w:pStyle w:val="Odstavekseznama"/>
              <w:numPr>
                <w:ilvl w:val="0"/>
                <w:numId w:val="11"/>
              </w:numPr>
              <w:spacing w:line="259" w:lineRule="auto"/>
              <w:rPr>
                <w:lang w:val="sl-SI"/>
              </w:rPr>
            </w:pPr>
            <w:r w:rsidRPr="00F266BC">
              <w:rPr>
                <w:lang w:val="sl-SI"/>
              </w:rPr>
              <w:t xml:space="preserve">lasersko </w:t>
            </w:r>
            <w:proofErr w:type="spellStart"/>
            <w:r w:rsidRPr="00F266BC">
              <w:rPr>
                <w:lang w:val="sl-SI"/>
              </w:rPr>
              <w:t>kratkovalno</w:t>
            </w:r>
            <w:proofErr w:type="spellEnd"/>
            <w:r w:rsidRPr="00F266BC">
              <w:rPr>
                <w:lang w:val="sl-SI"/>
              </w:rPr>
              <w:t xml:space="preserve"> infrardeče skeniranje s pomočjo Mach-</w:t>
            </w:r>
            <w:proofErr w:type="spellStart"/>
            <w:r w:rsidRPr="00F266BC">
              <w:rPr>
                <w:lang w:val="sl-SI"/>
              </w:rPr>
              <w:t>Zehnedrjevega</w:t>
            </w:r>
            <w:proofErr w:type="spellEnd"/>
            <w:r w:rsidRPr="00F266BC">
              <w:rPr>
                <w:lang w:val="sl-SI"/>
              </w:rPr>
              <w:t xml:space="preserve"> interferometra, obdelavo podatkov na osnovi “Field-</w:t>
            </w:r>
            <w:proofErr w:type="spellStart"/>
            <w:r w:rsidRPr="00F266BC">
              <w:rPr>
                <w:lang w:val="sl-SI"/>
              </w:rPr>
              <w:t>Programmable</w:t>
            </w:r>
            <w:proofErr w:type="spellEnd"/>
            <w:r w:rsidRPr="00F266BC">
              <w:rPr>
                <w:lang w:val="sl-SI"/>
              </w:rPr>
              <w:t xml:space="preserve"> Gate </w:t>
            </w:r>
            <w:proofErr w:type="spellStart"/>
            <w:r w:rsidRPr="00F266BC">
              <w:rPr>
                <w:lang w:val="sl-SI"/>
              </w:rPr>
              <w:t>Arrays</w:t>
            </w:r>
            <w:proofErr w:type="spellEnd"/>
            <w:r w:rsidRPr="00F266BC">
              <w:rPr>
                <w:lang w:val="sl-SI"/>
              </w:rPr>
              <w:t xml:space="preserve">-FPGA” v realnem času, v skladu z minimalnimi </w:t>
            </w:r>
            <w:proofErr w:type="gramStart"/>
            <w:r w:rsidRPr="00F266BC">
              <w:rPr>
                <w:lang w:val="sl-SI"/>
              </w:rPr>
              <w:t>tehniškim</w:t>
            </w:r>
            <w:proofErr w:type="gramEnd"/>
            <w:r w:rsidRPr="00F266BC">
              <w:rPr>
                <w:lang w:val="sl-SI"/>
              </w:rPr>
              <w:t xml:space="preserve"> zahtevami, kot je navedeno v tem javnem naročilu.</w:t>
            </w:r>
          </w:p>
          <w:p w14:paraId="3A2B09E7" w14:textId="77777777" w:rsidR="00A11013" w:rsidRPr="00F266BC" w:rsidRDefault="00851905">
            <w:pPr>
              <w:pStyle w:val="Odstavekseznama"/>
              <w:numPr>
                <w:ilvl w:val="0"/>
                <w:numId w:val="11"/>
              </w:numPr>
              <w:spacing w:line="259" w:lineRule="auto"/>
              <w:rPr>
                <w:lang w:val="sl-SI"/>
              </w:rPr>
            </w:pPr>
            <w:r w:rsidRPr="00F266BC">
              <w:rPr>
                <w:lang w:val="sl-SI"/>
              </w:rPr>
              <w:t xml:space="preserve">Notranje generiranje signala z naborom vnaprej določenih funkcij in funkcijo uvoza </w:t>
            </w:r>
            <w:proofErr w:type="gramStart"/>
            <w:r w:rsidRPr="00F266BC">
              <w:rPr>
                <w:lang w:val="sl-SI"/>
              </w:rPr>
              <w:t>merodajnega</w:t>
            </w:r>
            <w:proofErr w:type="gramEnd"/>
            <w:r w:rsidRPr="00F266BC">
              <w:rPr>
                <w:lang w:val="sl-SI"/>
              </w:rPr>
              <w:t xml:space="preserve"> signala.</w:t>
            </w:r>
          </w:p>
          <w:p w14:paraId="2027C706" w14:textId="77777777" w:rsidR="00A11013" w:rsidRPr="00F266BC" w:rsidRDefault="00851905">
            <w:pPr>
              <w:pStyle w:val="Odstavekseznama"/>
              <w:numPr>
                <w:ilvl w:val="0"/>
                <w:numId w:val="11"/>
              </w:numPr>
              <w:spacing w:line="256" w:lineRule="auto"/>
              <w:rPr>
                <w:lang w:val="sl-SI"/>
              </w:rPr>
            </w:pPr>
            <w:r w:rsidRPr="00F266BC">
              <w:rPr>
                <w:lang w:val="sl-SI"/>
              </w:rPr>
              <w:t xml:space="preserve">Sistem mora biti sposoben vizualizirati v živo s 3D animacijo in </w:t>
            </w:r>
            <w:proofErr w:type="spellStart"/>
            <w:r w:rsidRPr="00F266BC">
              <w:rPr>
                <w:lang w:val="sl-SI"/>
              </w:rPr>
              <w:t>vizulaizacijo</w:t>
            </w:r>
            <w:proofErr w:type="spellEnd"/>
            <w:r w:rsidRPr="00F266BC">
              <w:rPr>
                <w:lang w:val="sl-SI"/>
              </w:rPr>
              <w:t xml:space="preserve"> vibracij v </w:t>
            </w:r>
            <w:proofErr w:type="spellStart"/>
            <w:r w:rsidRPr="00F266BC">
              <w:rPr>
                <w:lang w:val="sl-SI"/>
              </w:rPr>
              <w:t>enotočkovnem</w:t>
            </w:r>
            <w:proofErr w:type="spellEnd"/>
            <w:r w:rsidRPr="00F266BC">
              <w:rPr>
                <w:lang w:val="sl-SI"/>
              </w:rPr>
              <w:t xml:space="preserve"> načinu.  </w:t>
            </w:r>
          </w:p>
          <w:p w14:paraId="310AFE6F" w14:textId="77777777" w:rsidR="00A11013" w:rsidRPr="00F266BC" w:rsidRDefault="00851905">
            <w:pPr>
              <w:pStyle w:val="Odstavekseznama"/>
              <w:numPr>
                <w:ilvl w:val="0"/>
                <w:numId w:val="11"/>
              </w:numPr>
              <w:spacing w:line="256" w:lineRule="auto"/>
              <w:rPr>
                <w:lang w:val="sl-SI"/>
              </w:rPr>
            </w:pPr>
            <w:r w:rsidRPr="00F266BC">
              <w:rPr>
                <w:lang w:val="sl-SI"/>
              </w:rPr>
              <w:t xml:space="preserve">Uporabo modalnega kladiva s senzorjem za silo za povezavo </w:t>
            </w:r>
            <w:proofErr w:type="gramStart"/>
            <w:r w:rsidRPr="00F266BC">
              <w:rPr>
                <w:lang w:val="sl-SI"/>
              </w:rPr>
              <w:t>s</w:t>
            </w:r>
            <w:proofErr w:type="gramEnd"/>
            <w:r w:rsidRPr="00F266BC">
              <w:rPr>
                <w:lang w:val="sl-SI"/>
              </w:rPr>
              <w:t xml:space="preserve"> </w:t>
            </w:r>
            <w:proofErr w:type="spellStart"/>
            <w:r w:rsidRPr="00F266BC">
              <w:rPr>
                <w:lang w:val="sl-SI"/>
              </w:rPr>
              <w:t>vibrometrom</w:t>
            </w:r>
            <w:proofErr w:type="spellEnd"/>
            <w:r w:rsidRPr="00F266BC">
              <w:rPr>
                <w:lang w:val="sl-SI"/>
              </w:rPr>
              <w:t>.</w:t>
            </w:r>
          </w:p>
          <w:p w14:paraId="0DCFA638" w14:textId="77777777" w:rsidR="00A11013" w:rsidRPr="00F266BC" w:rsidRDefault="00851905">
            <w:pPr>
              <w:pStyle w:val="Odstavekseznama"/>
              <w:numPr>
                <w:ilvl w:val="0"/>
                <w:numId w:val="11"/>
              </w:numPr>
              <w:spacing w:line="256" w:lineRule="auto"/>
              <w:rPr>
                <w:lang w:val="sl-SI"/>
              </w:rPr>
            </w:pPr>
            <w:r w:rsidRPr="00F266BC">
              <w:rPr>
                <w:lang w:val="sl-SI"/>
              </w:rPr>
              <w:t xml:space="preserve">Daljinsko upravljanje regulatorja </w:t>
            </w:r>
            <w:proofErr w:type="spellStart"/>
            <w:r w:rsidRPr="00F266BC">
              <w:rPr>
                <w:lang w:val="sl-SI"/>
              </w:rPr>
              <w:t>vibrometra</w:t>
            </w:r>
            <w:proofErr w:type="spellEnd"/>
            <w:r w:rsidRPr="00F266BC">
              <w:rPr>
                <w:lang w:val="sl-SI"/>
              </w:rPr>
              <w:t xml:space="preserve"> ter analizo rezultatov in izvoz podatkov v </w:t>
            </w:r>
            <w:r w:rsidRPr="00F266BC">
              <w:rPr>
                <w:color w:val="000000"/>
                <w:lang w:val="sl-SI"/>
              </w:rPr>
              <w:t>*</w:t>
            </w:r>
            <w:proofErr w:type="gramStart"/>
            <w:r w:rsidRPr="00F266BC">
              <w:rPr>
                <w:color w:val="000000"/>
                <w:lang w:val="sl-SI"/>
              </w:rPr>
              <w:t>.</w:t>
            </w:r>
            <w:proofErr w:type="spellStart"/>
            <w:proofErr w:type="gramEnd"/>
            <w:r w:rsidRPr="00F266BC">
              <w:rPr>
                <w:color w:val="000000"/>
                <w:lang w:val="sl-SI"/>
              </w:rPr>
              <w:t>uff</w:t>
            </w:r>
            <w:proofErr w:type="spellEnd"/>
            <w:r w:rsidRPr="00F266BC">
              <w:rPr>
                <w:color w:val="000000"/>
                <w:lang w:val="sl-SI"/>
              </w:rPr>
              <w:t>, *</w:t>
            </w:r>
            <w:proofErr w:type="gramStart"/>
            <w:r w:rsidRPr="00F266BC">
              <w:rPr>
                <w:color w:val="000000"/>
                <w:lang w:val="sl-SI"/>
              </w:rPr>
              <w:t>.</w:t>
            </w:r>
            <w:proofErr w:type="gramEnd"/>
            <w:r w:rsidRPr="00F266BC">
              <w:rPr>
                <w:color w:val="000000"/>
                <w:lang w:val="sl-SI"/>
              </w:rPr>
              <w:t>hdf5, *-mat in *</w:t>
            </w:r>
            <w:proofErr w:type="gramStart"/>
            <w:r w:rsidRPr="00F266BC">
              <w:rPr>
                <w:color w:val="000000"/>
                <w:lang w:val="sl-SI"/>
              </w:rPr>
              <w:t>.</w:t>
            </w:r>
            <w:proofErr w:type="spellStart"/>
            <w:proofErr w:type="gramEnd"/>
            <w:r w:rsidRPr="00F266BC">
              <w:rPr>
                <w:color w:val="000000"/>
                <w:lang w:val="sl-SI"/>
              </w:rPr>
              <w:t>wav</w:t>
            </w:r>
            <w:proofErr w:type="spellEnd"/>
            <w:r w:rsidRPr="00F266BC">
              <w:rPr>
                <w:color w:val="000000"/>
                <w:lang w:val="sl-SI"/>
              </w:rPr>
              <w:t xml:space="preserve"> datotekah.</w:t>
            </w:r>
          </w:p>
          <w:p w14:paraId="7228672A" w14:textId="77777777" w:rsidR="00A11013" w:rsidRPr="00F266BC" w:rsidRDefault="00A11013">
            <w:pPr>
              <w:spacing w:line="256" w:lineRule="auto"/>
              <w:rPr>
                <w:rFonts w:cstheme="minorHAnsi"/>
                <w:bCs/>
                <w:lang w:val="sl-SI"/>
              </w:rPr>
            </w:pPr>
          </w:p>
          <w:p w14:paraId="130AB8A3" w14:textId="77777777" w:rsidR="00A11013" w:rsidRPr="00F266BC" w:rsidRDefault="00851905">
            <w:pPr>
              <w:spacing w:line="256" w:lineRule="auto"/>
              <w:rPr>
                <w:rFonts w:cstheme="minorHAnsi"/>
                <w:bCs/>
                <w:lang w:val="sl-SI"/>
              </w:rPr>
            </w:pPr>
            <w:proofErr w:type="spellStart"/>
            <w:r w:rsidRPr="00F266BC">
              <w:rPr>
                <w:lang w:val="sl-SI"/>
              </w:rPr>
              <w:t>Vibrometer</w:t>
            </w:r>
            <w:proofErr w:type="spellEnd"/>
            <w:r w:rsidRPr="00F266BC">
              <w:rPr>
                <w:lang w:val="sl-SI"/>
              </w:rPr>
              <w:t xml:space="preserve"> sestavlja sistem za lasersko snemanje vibracij na površini elementa, sistem za vzbujanje in sistem za zajemanje in obdelavo signalov. Sistem mora imeti: </w:t>
            </w:r>
          </w:p>
          <w:p w14:paraId="1D59FACB" w14:textId="77777777" w:rsidR="00A11013" w:rsidRPr="00F266BC" w:rsidRDefault="00851905">
            <w:pPr>
              <w:spacing w:line="256" w:lineRule="auto"/>
              <w:rPr>
                <w:rFonts w:cstheme="minorHAnsi"/>
                <w:bCs/>
                <w:lang w:val="sl-SI"/>
              </w:rPr>
            </w:pPr>
            <w:r w:rsidRPr="00F266BC">
              <w:rPr>
                <w:lang w:val="sl-SI"/>
              </w:rPr>
              <w:t xml:space="preserve">- napravo z glavo infrardečega laserskega </w:t>
            </w:r>
            <w:proofErr w:type="gramStart"/>
            <w:r w:rsidRPr="00F266BC">
              <w:rPr>
                <w:lang w:val="sl-SI"/>
              </w:rPr>
              <w:t>skenerja</w:t>
            </w:r>
            <w:proofErr w:type="gramEnd"/>
            <w:r w:rsidRPr="00F266BC">
              <w:rPr>
                <w:lang w:val="sl-SI"/>
              </w:rPr>
              <w:t xml:space="preserve"> z integriranim generatorjem, filtri in kontrolerjem ter </w:t>
            </w:r>
          </w:p>
          <w:p w14:paraId="1FF6EC5B" w14:textId="06A7EC3D" w:rsidR="00A11013" w:rsidRPr="00F266BC" w:rsidRDefault="00851905">
            <w:pPr>
              <w:spacing w:line="256" w:lineRule="auto"/>
              <w:rPr>
                <w:rFonts w:cstheme="minorHAnsi"/>
                <w:bCs/>
                <w:lang w:val="sl-SI"/>
              </w:rPr>
            </w:pPr>
            <w:proofErr w:type="gramStart"/>
            <w:r w:rsidRPr="00F266BC">
              <w:rPr>
                <w:lang w:val="sl-SI"/>
              </w:rPr>
              <w:t xml:space="preserve">-  </w:t>
            </w:r>
            <w:proofErr w:type="gramEnd"/>
            <w:r w:rsidR="008A16B7" w:rsidRPr="00F266BC">
              <w:rPr>
                <w:lang w:val="sl-SI"/>
              </w:rPr>
              <w:t>trinožno</w:t>
            </w:r>
            <w:r w:rsidRPr="00F266BC">
              <w:rPr>
                <w:lang w:val="sl-SI"/>
              </w:rPr>
              <w:t xml:space="preserve"> stojalo, </w:t>
            </w:r>
          </w:p>
          <w:p w14:paraId="5ED611C9" w14:textId="77777777" w:rsidR="00A11013" w:rsidRPr="00F266BC" w:rsidRDefault="00851905">
            <w:pPr>
              <w:spacing w:line="256" w:lineRule="auto"/>
              <w:rPr>
                <w:rFonts w:cstheme="minorHAnsi"/>
                <w:bCs/>
                <w:lang w:val="sl-SI"/>
              </w:rPr>
            </w:pPr>
            <w:r w:rsidRPr="00F266BC">
              <w:rPr>
                <w:lang w:val="sl-SI"/>
              </w:rPr>
              <w:t>- modalno kladivo in</w:t>
            </w:r>
          </w:p>
          <w:p w14:paraId="557524BC" w14:textId="77777777" w:rsidR="00A11013" w:rsidRPr="00F266BC" w:rsidRDefault="00851905">
            <w:pPr>
              <w:spacing w:line="256" w:lineRule="auto"/>
              <w:rPr>
                <w:lang w:val="sl-SI"/>
              </w:rPr>
            </w:pPr>
            <w:r w:rsidRPr="00F266BC">
              <w:rPr>
                <w:lang w:val="sl-SI"/>
              </w:rPr>
              <w:lastRenderedPageBreak/>
              <w:t xml:space="preserve"> - prenosni namenski računalnik ali osebni računalnik s pripadajočo programsko opremo za obdelavo rezultatov, </w:t>
            </w:r>
            <w:proofErr w:type="gramStart"/>
            <w:r w:rsidRPr="00F266BC">
              <w:rPr>
                <w:lang w:val="sl-SI"/>
              </w:rPr>
              <w:t>procesiranje</w:t>
            </w:r>
            <w:proofErr w:type="gramEnd"/>
            <w:r w:rsidRPr="00F266BC">
              <w:rPr>
                <w:lang w:val="sl-SI"/>
              </w:rPr>
              <w:t xml:space="preserve"> slik, manipulacijo slik in analizo vzorcev. </w:t>
            </w:r>
          </w:p>
          <w:p w14:paraId="0A0F1C8A" w14:textId="73AD3EAE" w:rsidR="00A11013" w:rsidRPr="00F266BC" w:rsidRDefault="00851905">
            <w:pPr>
              <w:spacing w:line="256" w:lineRule="auto"/>
              <w:rPr>
                <w:lang w:val="sl-SI"/>
              </w:rPr>
            </w:pPr>
            <w:r w:rsidRPr="00F266BC">
              <w:rPr>
                <w:lang w:val="sl-SI"/>
              </w:rPr>
              <w:t>Maksimalni kot skeniranja s kamero v višino mora biti enak ali večji od 50° in širno enak ali večji od 40°. Delovna oddaljenost vzorca za določitev polja vibracij mora biti enaka ali manjša od 250 mm</w:t>
            </w:r>
            <w:proofErr w:type="gramStart"/>
            <w:r w:rsidRPr="00F266BC">
              <w:rPr>
                <w:lang w:val="sl-SI"/>
              </w:rPr>
              <w:t xml:space="preserve"> najdaljša pa enaka</w:t>
            </w:r>
            <w:proofErr w:type="gramEnd"/>
            <w:r w:rsidRPr="00F266BC">
              <w:rPr>
                <w:lang w:val="sl-SI"/>
              </w:rPr>
              <w:t xml:space="preserve"> ali večja od 100 m. </w:t>
            </w:r>
            <w:proofErr w:type="spellStart"/>
            <w:r w:rsidRPr="00F266BC">
              <w:rPr>
                <w:lang w:val="sl-SI"/>
              </w:rPr>
              <w:t>Vibrometer</w:t>
            </w:r>
            <w:proofErr w:type="spellEnd"/>
            <w:r w:rsidRPr="00F266BC">
              <w:rPr>
                <w:lang w:val="sl-SI"/>
              </w:rPr>
              <w:t xml:space="preserve"> mora biti sposoben izmeriti vibracije s frekvenco minimalno od 2,5 Hz do vsaj 100 kHz. Konfiguracija sistema mora omogočati in vsebovati ustrezne filtre in sistem za </w:t>
            </w:r>
            <w:r w:rsidR="00091790" w:rsidRPr="00F266BC">
              <w:rPr>
                <w:lang w:val="sl-SI"/>
              </w:rPr>
              <w:t>procesiranje</w:t>
            </w:r>
            <w:r w:rsidRPr="00F266BC">
              <w:rPr>
                <w:lang w:val="sl-SI"/>
              </w:rPr>
              <w:t xml:space="preserve"> signala s hitrostjo digitalnega dekoderja v real</w:t>
            </w:r>
            <w:r w:rsidR="00091790">
              <w:rPr>
                <w:lang w:val="sl-SI"/>
              </w:rPr>
              <w:t>n</w:t>
            </w:r>
            <w:r w:rsidRPr="00F266BC">
              <w:rPr>
                <w:lang w:val="sl-SI"/>
              </w:rPr>
              <w:t>em času od vsaj 160</w:t>
            </w:r>
            <w:proofErr w:type="gramStart"/>
            <w:r w:rsidRPr="00F266BC">
              <w:rPr>
                <w:lang w:val="sl-SI"/>
              </w:rPr>
              <w:t xml:space="preserve"> MS</w:t>
            </w:r>
            <w:proofErr w:type="gramEnd"/>
            <w:r w:rsidRPr="00F266BC">
              <w:rPr>
                <w:lang w:val="sl-SI"/>
              </w:rPr>
              <w:t>/s na analognem izhodu. Dekoder mora imeti možnost izvajanja meritev v meritvenem območju od najmanj 0,0245 m/s do vsaj 5 m/s z resolucijo pod 12</w:t>
            </w:r>
            <w:proofErr w:type="gramStart"/>
            <w:r w:rsidRPr="00F266BC">
              <w:rPr>
                <w:lang w:val="sl-SI"/>
              </w:rPr>
              <w:t>nm</w:t>
            </w:r>
            <w:proofErr w:type="gramEnd"/>
            <w:r w:rsidRPr="00F266BC">
              <w:rPr>
                <w:lang w:val="sl-SI"/>
              </w:rPr>
              <w:t>/s√Hz in z maksimalno napako največ 0,5</w:t>
            </w:r>
            <w:r w:rsidRPr="00F266BC">
              <w:rPr>
                <w:rFonts w:ascii="Arial" w:hAnsi="Arial"/>
                <w:lang w:val="sl-SI"/>
              </w:rPr>
              <w:t xml:space="preserve">%. </w:t>
            </w:r>
          </w:p>
          <w:p w14:paraId="00C67E41" w14:textId="77777777" w:rsidR="00A11013" w:rsidRPr="00F266BC" w:rsidRDefault="00A11013">
            <w:pPr>
              <w:rPr>
                <w:rFonts w:ascii="Calibri" w:hAnsi="Calibri" w:cs="Times New Roman"/>
                <w:lang w:val="sl-SI"/>
              </w:rPr>
            </w:pPr>
          </w:p>
          <w:p w14:paraId="59E625DB" w14:textId="77777777" w:rsidR="00A11013" w:rsidRPr="00F266BC" w:rsidRDefault="00851905">
            <w:pPr>
              <w:rPr>
                <w:rFonts w:ascii="Calibri" w:hAnsi="Calibri" w:cs="Times New Roman"/>
                <w:lang w:val="sl-SI"/>
              </w:rPr>
            </w:pPr>
            <w:r w:rsidRPr="00F266BC">
              <w:rPr>
                <w:rFonts w:ascii="Calibri" w:hAnsi="Calibri"/>
                <w:lang w:val="sl-SI"/>
              </w:rPr>
              <w:t>V nadaljevanju so podane minimalne tehnične zahteve. Ponudba mora izpolnjevati ali presegati vse minimalne tehnične zahteve.</w:t>
            </w:r>
          </w:p>
          <w:p w14:paraId="6D471CC5" w14:textId="77777777" w:rsidR="00A11013" w:rsidRPr="00F266BC" w:rsidRDefault="00A11013">
            <w:pPr>
              <w:rPr>
                <w:rFonts w:cstheme="minorHAnsi"/>
                <w:b/>
                <w:lang w:val="sl-SI"/>
              </w:rPr>
            </w:pPr>
          </w:p>
        </w:tc>
        <w:tc>
          <w:tcPr>
            <w:tcW w:w="6997" w:type="dxa"/>
            <w:gridSpan w:val="2"/>
          </w:tcPr>
          <w:p w14:paraId="5C27B18B" w14:textId="500E17F4" w:rsidR="00A11013" w:rsidRDefault="00851905">
            <w:pPr>
              <w:pStyle w:val="Naslov1"/>
              <w:outlineLvl w:val="0"/>
              <w:rPr>
                <w:i/>
                <w:iCs/>
                <w:sz w:val="22"/>
                <w:szCs w:val="22"/>
              </w:rPr>
            </w:pPr>
            <w:r>
              <w:rPr>
                <w:i/>
                <w:sz w:val="22"/>
              </w:rPr>
              <w:lastRenderedPageBreak/>
              <w:t xml:space="preserve">Scanning Infrared </w:t>
            </w:r>
            <w:r w:rsidR="00D20F44">
              <w:rPr>
                <w:i/>
                <w:sz w:val="22"/>
              </w:rPr>
              <w:t xml:space="preserve">Laser </w:t>
            </w:r>
            <w:r w:rsidRPr="00D20F44">
              <w:rPr>
                <w:i/>
                <w:sz w:val="22"/>
              </w:rPr>
              <w:t xml:space="preserve">Vibrometer </w:t>
            </w:r>
            <w:r w:rsidR="00D20F44" w:rsidRPr="00D20F44">
              <w:rPr>
                <w:i/>
                <w:sz w:val="22"/>
              </w:rPr>
              <w:t>for</w:t>
            </w:r>
            <w:r w:rsidR="00D20F44">
              <w:rPr>
                <w:b w:val="0"/>
                <w:i/>
                <w:sz w:val="22"/>
              </w:rPr>
              <w:t xml:space="preserve"> </w:t>
            </w:r>
            <w:r>
              <w:rPr>
                <w:i/>
                <w:sz w:val="22"/>
              </w:rPr>
              <w:t xml:space="preserve">Measurement of Vibration on Specimens, Machine’s Components and Devices </w:t>
            </w:r>
          </w:p>
          <w:p w14:paraId="79D3049F" w14:textId="77777777" w:rsidR="00A11013" w:rsidRDefault="00851905">
            <w:pPr>
              <w:spacing w:line="276" w:lineRule="auto"/>
              <w:rPr>
                <w:rFonts w:cs="Tahoma"/>
                <w:iCs/>
                <w:color w:val="000000"/>
              </w:rPr>
            </w:pPr>
            <w:bookmarkStart w:id="0" w:name="_Hlk52537273"/>
            <w:r>
              <w:t xml:space="preserve">The University of Maribor is purchasing a </w:t>
            </w:r>
            <w:r>
              <w:rPr>
                <w:color w:val="000000"/>
              </w:rPr>
              <w:t>Laser Scanning Infrared Vibrometer which facilitates:</w:t>
            </w:r>
          </w:p>
          <w:p w14:paraId="2F6553E1" w14:textId="1E05B420" w:rsidR="00A11013" w:rsidRDefault="00851905">
            <w:pPr>
              <w:pStyle w:val="Odstavekseznama"/>
              <w:numPr>
                <w:ilvl w:val="0"/>
                <w:numId w:val="12"/>
              </w:numPr>
              <w:spacing w:line="276" w:lineRule="auto"/>
              <w:rPr>
                <w:rFonts w:cs="Tahoma"/>
                <w:iCs/>
                <w:color w:val="000000"/>
              </w:rPr>
            </w:pPr>
            <w:r>
              <w:rPr>
                <w:color w:val="000000"/>
              </w:rPr>
              <w:t xml:space="preserve">laser short wave infrared scanning, </w:t>
            </w:r>
            <w:r w:rsidR="003E055A">
              <w:rPr>
                <w:color w:val="000000"/>
              </w:rPr>
              <w:t>consisting of</w:t>
            </w:r>
            <w:r>
              <w:rPr>
                <w:color w:val="000000"/>
              </w:rPr>
              <w:t xml:space="preserve"> Mach-</w:t>
            </w:r>
            <w:proofErr w:type="spellStart"/>
            <w:r>
              <w:rPr>
                <w:color w:val="000000"/>
              </w:rPr>
              <w:t>Zehneder</w:t>
            </w:r>
            <w:proofErr w:type="spellEnd"/>
            <w:r>
              <w:rPr>
                <w:color w:val="000000"/>
              </w:rPr>
              <w:t xml:space="preserve"> interferometer and based on </w:t>
            </w:r>
            <w:r>
              <w:t xml:space="preserve">Field-Programmable Gate Arrays-FPGA data processing in real time according to minimum technical specification given in table in this document, bellow. </w:t>
            </w:r>
          </w:p>
          <w:p w14:paraId="5D4FABFD" w14:textId="22C1C86F" w:rsidR="00A11013" w:rsidRDefault="00851905">
            <w:pPr>
              <w:pStyle w:val="Odstavekseznama"/>
              <w:numPr>
                <w:ilvl w:val="0"/>
                <w:numId w:val="12"/>
              </w:numPr>
              <w:spacing w:line="276" w:lineRule="auto"/>
              <w:rPr>
                <w:rFonts w:cs="Tahoma"/>
                <w:iCs/>
                <w:color w:val="000000"/>
              </w:rPr>
            </w:pPr>
            <w:r>
              <w:rPr>
                <w:color w:val="000000"/>
              </w:rPr>
              <w:t xml:space="preserve">Internal signal generator with a large range of pre-defined </w:t>
            </w:r>
            <w:r w:rsidR="00091790">
              <w:rPr>
                <w:color w:val="000000"/>
              </w:rPr>
              <w:t>functions</w:t>
            </w:r>
            <w:r>
              <w:rPr>
                <w:color w:val="000000"/>
              </w:rPr>
              <w:t xml:space="preserve"> and arbitrary </w:t>
            </w:r>
            <w:r w:rsidR="00091790">
              <w:rPr>
                <w:color w:val="000000"/>
              </w:rPr>
              <w:t>signal</w:t>
            </w:r>
            <w:r>
              <w:rPr>
                <w:color w:val="000000"/>
              </w:rPr>
              <w:t xml:space="preserve"> import functionality.</w:t>
            </w:r>
          </w:p>
          <w:p w14:paraId="5485ED2A" w14:textId="77777777" w:rsidR="00A11013" w:rsidRDefault="00851905">
            <w:pPr>
              <w:pStyle w:val="Odstavekseznama"/>
              <w:numPr>
                <w:ilvl w:val="0"/>
                <w:numId w:val="12"/>
              </w:numPr>
              <w:spacing w:line="276" w:lineRule="auto"/>
              <w:rPr>
                <w:rFonts w:cs="Tahoma"/>
                <w:iCs/>
                <w:color w:val="000000"/>
              </w:rPr>
            </w:pPr>
            <w:r>
              <w:rPr>
                <w:color w:val="000000"/>
              </w:rPr>
              <w:t>The possibility to visualization of the data in a 3D animation and visualization of the single-point data.</w:t>
            </w:r>
          </w:p>
          <w:p w14:paraId="30E83F72" w14:textId="77777777" w:rsidR="00A11013" w:rsidRDefault="00851905">
            <w:pPr>
              <w:pStyle w:val="Odstavekseznama"/>
              <w:numPr>
                <w:ilvl w:val="0"/>
                <w:numId w:val="12"/>
              </w:numPr>
              <w:spacing w:line="276" w:lineRule="auto"/>
              <w:rPr>
                <w:rFonts w:cs="Tahoma"/>
                <w:iCs/>
                <w:color w:val="000000"/>
              </w:rPr>
            </w:pPr>
            <w:r>
              <w:rPr>
                <w:color w:val="000000"/>
              </w:rPr>
              <w:t>Using of automatic modal hammer with force sensor to connect to vibrometer.</w:t>
            </w:r>
          </w:p>
          <w:p w14:paraId="58D6D46D" w14:textId="77777777" w:rsidR="00A11013" w:rsidRDefault="00851905">
            <w:pPr>
              <w:pStyle w:val="Odstavekseznama"/>
              <w:numPr>
                <w:ilvl w:val="0"/>
                <w:numId w:val="12"/>
              </w:numPr>
              <w:spacing w:line="276" w:lineRule="auto"/>
              <w:rPr>
                <w:rFonts w:cs="Tahoma"/>
                <w:iCs/>
                <w:color w:val="000000"/>
              </w:rPr>
            </w:pPr>
            <w:r>
              <w:rPr>
                <w:color w:val="000000"/>
              </w:rPr>
              <w:t>Remote control of vibrometer regulation and measurement and analysis of results and export of data in *.</w:t>
            </w:r>
            <w:proofErr w:type="spellStart"/>
            <w:r>
              <w:rPr>
                <w:color w:val="000000"/>
              </w:rPr>
              <w:t>uff</w:t>
            </w:r>
            <w:proofErr w:type="spellEnd"/>
            <w:r>
              <w:rPr>
                <w:color w:val="000000"/>
              </w:rPr>
              <w:t xml:space="preserve">, </w:t>
            </w:r>
            <w:proofErr w:type="gramStart"/>
            <w:r>
              <w:rPr>
                <w:color w:val="000000"/>
              </w:rPr>
              <w:t>*.hdf</w:t>
            </w:r>
            <w:proofErr w:type="gramEnd"/>
            <w:r>
              <w:rPr>
                <w:color w:val="000000"/>
              </w:rPr>
              <w:t>5, *-mat and *.wav files.</w:t>
            </w:r>
          </w:p>
          <w:p w14:paraId="44A03589" w14:textId="77777777" w:rsidR="00A11013" w:rsidRDefault="00851905">
            <w:pPr>
              <w:spacing w:line="276" w:lineRule="auto"/>
              <w:rPr>
                <w:rFonts w:cs="Tahoma"/>
                <w:iCs/>
                <w:color w:val="000000"/>
              </w:rPr>
            </w:pPr>
            <w:r>
              <w:rPr>
                <w:color w:val="000000"/>
              </w:rPr>
              <w:t xml:space="preserve">The vibrometer consists of a system for laser recording of vibrations on the surface of the element, an excitation </w:t>
            </w:r>
            <w:proofErr w:type="gramStart"/>
            <w:r>
              <w:rPr>
                <w:color w:val="000000"/>
              </w:rPr>
              <w:t>system</w:t>
            </w:r>
            <w:proofErr w:type="gramEnd"/>
            <w:r>
              <w:rPr>
                <w:color w:val="000000"/>
              </w:rPr>
              <w:t xml:space="preserve"> and a system for capturing and processing signals.  The system must include: </w:t>
            </w:r>
          </w:p>
          <w:p w14:paraId="51329DBD" w14:textId="77777777" w:rsidR="00A11013" w:rsidRDefault="00851905">
            <w:pPr>
              <w:spacing w:line="276" w:lineRule="auto"/>
              <w:rPr>
                <w:rFonts w:cs="Tahoma"/>
                <w:iCs/>
                <w:color w:val="000000"/>
              </w:rPr>
            </w:pPr>
            <w:r>
              <w:rPr>
                <w:color w:val="000000"/>
              </w:rPr>
              <w:t xml:space="preserve">- an infrared laser scanner head device with integrated generator, </w:t>
            </w:r>
            <w:proofErr w:type="gramStart"/>
            <w:r>
              <w:rPr>
                <w:color w:val="000000"/>
              </w:rPr>
              <w:t>filters</w:t>
            </w:r>
            <w:proofErr w:type="gramEnd"/>
            <w:r>
              <w:rPr>
                <w:color w:val="000000"/>
              </w:rPr>
              <w:t xml:space="preserve"> and controller, and</w:t>
            </w:r>
          </w:p>
          <w:p w14:paraId="1DDA34C1" w14:textId="77777777" w:rsidR="00A11013" w:rsidRDefault="00851905">
            <w:pPr>
              <w:spacing w:line="276" w:lineRule="auto"/>
              <w:rPr>
                <w:rFonts w:cs="Tahoma"/>
                <w:iCs/>
                <w:color w:val="000000"/>
              </w:rPr>
            </w:pPr>
            <w:r>
              <w:rPr>
                <w:color w:val="000000"/>
              </w:rPr>
              <w:t>- tripod for head unit</w:t>
            </w:r>
          </w:p>
          <w:p w14:paraId="57268277" w14:textId="77777777" w:rsidR="00A11013" w:rsidRDefault="00851905">
            <w:pPr>
              <w:spacing w:line="276" w:lineRule="auto"/>
              <w:rPr>
                <w:rFonts w:cs="Tahoma"/>
                <w:iCs/>
                <w:color w:val="000000"/>
              </w:rPr>
            </w:pPr>
            <w:r>
              <w:rPr>
                <w:color w:val="000000"/>
              </w:rPr>
              <w:t>- modal hammer and</w:t>
            </w:r>
          </w:p>
          <w:p w14:paraId="7B67EB77" w14:textId="77777777" w:rsidR="00A11013" w:rsidRDefault="00851905">
            <w:pPr>
              <w:rPr>
                <w:rFonts w:cs="Tahoma"/>
                <w:iCs/>
                <w:color w:val="000000"/>
              </w:rPr>
            </w:pPr>
            <w:r>
              <w:rPr>
                <w:color w:val="000000"/>
              </w:rPr>
              <w:t>- a personal computer or notebook with associated software for processing results, image processing, image manipulation and sample analysis.</w:t>
            </w:r>
            <w:bookmarkEnd w:id="0"/>
          </w:p>
          <w:p w14:paraId="5CC12512" w14:textId="77777777" w:rsidR="00A11013" w:rsidRDefault="00851905">
            <w:pPr>
              <w:rPr>
                <w:rFonts w:cs="Tahoma"/>
                <w:iCs/>
                <w:color w:val="000000"/>
              </w:rPr>
            </w:pPr>
            <w:r>
              <w:rPr>
                <w:color w:val="000000"/>
              </w:rPr>
              <w:lastRenderedPageBreak/>
              <w:t xml:space="preserve"> </w:t>
            </w:r>
          </w:p>
          <w:p w14:paraId="78B812A8" w14:textId="440F417D" w:rsidR="00A11013" w:rsidRDefault="00851905">
            <w:pPr>
              <w:rPr>
                <w:rFonts w:cs="Tahoma"/>
                <w:iCs/>
                <w:color w:val="000000"/>
              </w:rPr>
            </w:pPr>
            <w:r>
              <w:rPr>
                <w:color w:val="000000"/>
              </w:rPr>
              <w:t xml:space="preserve">The maximum camera scanning angle in height must be equal to or greater than 50° and the wide angle equal to or greater than 40 °. The working distance of the sample to determine the vibration field must be equal to or less than 250 mm and the longest equal to or greater than 100 m. The vibrometer must be able to measure vibrations with a frequency of </w:t>
            </w:r>
            <w:r w:rsidR="00091790">
              <w:rPr>
                <w:color w:val="000000"/>
              </w:rPr>
              <w:t>minimum</w:t>
            </w:r>
            <w:r>
              <w:rPr>
                <w:color w:val="000000"/>
              </w:rPr>
              <w:t xml:space="preserve"> 2.5 up to at least 100 kHz. The system configuration shall allow and include appropriate filters and a signal processing system with a digital decoder velocity in real time of at least 160 MS / s in </w:t>
            </w:r>
            <w:r w:rsidR="00091790">
              <w:rPr>
                <w:color w:val="000000"/>
              </w:rPr>
              <w:t>analogue</w:t>
            </w:r>
            <w:r>
              <w:rPr>
                <w:color w:val="000000"/>
              </w:rPr>
              <w:t xml:space="preserve"> output </w:t>
            </w:r>
            <w:r w:rsidR="00091790">
              <w:rPr>
                <w:color w:val="000000"/>
              </w:rPr>
              <w:t>channel</w:t>
            </w:r>
            <w:r>
              <w:rPr>
                <w:color w:val="000000"/>
              </w:rPr>
              <w:t>. The decoder must be able to perform measurements in the measuring range from at least 0.0245 m/s to at least 5 m/s with a resolution below 12nm/</w:t>
            </w:r>
            <w:proofErr w:type="spellStart"/>
            <w:r>
              <w:rPr>
                <w:color w:val="000000"/>
              </w:rPr>
              <w:t>s√Hz</w:t>
            </w:r>
            <w:proofErr w:type="spellEnd"/>
            <w:r>
              <w:rPr>
                <w:color w:val="000000"/>
              </w:rPr>
              <w:t xml:space="preserve"> and a maximum error of not more than 0.5%.</w:t>
            </w:r>
          </w:p>
          <w:p w14:paraId="48B09F2E" w14:textId="77777777" w:rsidR="00A11013" w:rsidRDefault="00A11013">
            <w:pPr>
              <w:rPr>
                <w:rFonts w:ascii="Calibri" w:hAnsi="Calibri" w:cs="Times New Roman"/>
                <w:lang w:val="af-ZA"/>
              </w:rPr>
            </w:pPr>
          </w:p>
          <w:p w14:paraId="3AD79422" w14:textId="77777777" w:rsidR="00A11013" w:rsidRDefault="00851905">
            <w:pPr>
              <w:rPr>
                <w:rFonts w:ascii="Calibri" w:hAnsi="Calibri" w:cs="Times New Roman"/>
              </w:rPr>
            </w:pPr>
            <w:r>
              <w:rPr>
                <w:rFonts w:ascii="Calibri" w:hAnsi="Calibri"/>
              </w:rPr>
              <w:t xml:space="preserve">Minimum technical requirements are given below. The offer must match or exceed all minimum technical requirements.  </w:t>
            </w:r>
          </w:p>
          <w:p w14:paraId="7B5AAFD2" w14:textId="77777777" w:rsidR="00A11013" w:rsidRDefault="00A11013">
            <w:pPr>
              <w:rPr>
                <w:rFonts w:cstheme="minorHAnsi"/>
                <w:b/>
                <w:lang w:val="af-ZA"/>
              </w:rPr>
            </w:pPr>
          </w:p>
        </w:tc>
      </w:tr>
      <w:tr w:rsidR="00A11013" w14:paraId="396834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3" w:type="dxa"/>
            <w:tcBorders>
              <w:top w:val="single" w:sz="4" w:space="0" w:color="auto"/>
              <w:left w:val="single" w:sz="4" w:space="0" w:color="auto"/>
              <w:bottom w:val="single" w:sz="4" w:space="0" w:color="auto"/>
              <w:right w:val="single" w:sz="4" w:space="0" w:color="auto"/>
            </w:tcBorders>
            <w:shd w:val="clear" w:color="auto" w:fill="8EAADB" w:themeFill="accent5" w:themeFillTint="99"/>
            <w:hideMark/>
          </w:tcPr>
          <w:p w14:paraId="6EBD9DB6" w14:textId="77777777" w:rsidR="00A11013" w:rsidRDefault="00851905">
            <w:pPr>
              <w:rPr>
                <w:b/>
                <w:bCs/>
              </w:rPr>
            </w:pPr>
            <w:proofErr w:type="spellStart"/>
            <w:r>
              <w:rPr>
                <w:b/>
              </w:rPr>
              <w:lastRenderedPageBreak/>
              <w:t>Številka</w:t>
            </w:r>
            <w:proofErr w:type="spellEnd"/>
            <w:r>
              <w:rPr>
                <w:b/>
              </w:rPr>
              <w:t xml:space="preserve"> </w:t>
            </w:r>
            <w:proofErr w:type="spellStart"/>
            <w:r>
              <w:rPr>
                <w:b/>
              </w:rPr>
              <w:t>postavke</w:t>
            </w:r>
            <w:proofErr w:type="spellEnd"/>
          </w:p>
          <w:p w14:paraId="7B585130" w14:textId="77777777" w:rsidR="00A11013" w:rsidRDefault="00851905">
            <w:pPr>
              <w:rPr>
                <w:b/>
                <w:bCs/>
                <w:i/>
                <w:iCs/>
              </w:rPr>
            </w:pPr>
            <w:r>
              <w:rPr>
                <w:b/>
                <w:i/>
              </w:rPr>
              <w:t>Item number</w:t>
            </w:r>
          </w:p>
        </w:tc>
        <w:tc>
          <w:tcPr>
            <w:tcW w:w="1059" w:type="dxa"/>
            <w:tcBorders>
              <w:top w:val="single" w:sz="4" w:space="0" w:color="auto"/>
              <w:left w:val="single" w:sz="4" w:space="0" w:color="auto"/>
              <w:bottom w:val="single" w:sz="4" w:space="0" w:color="auto"/>
              <w:right w:val="single" w:sz="4" w:space="0" w:color="auto"/>
            </w:tcBorders>
            <w:shd w:val="clear" w:color="auto" w:fill="8EAADB" w:themeFill="accent5" w:themeFillTint="99"/>
            <w:hideMark/>
          </w:tcPr>
          <w:p w14:paraId="062FAB3B" w14:textId="77777777" w:rsidR="00A11013" w:rsidRDefault="00851905">
            <w:pPr>
              <w:rPr>
                <w:b/>
                <w:bCs/>
              </w:rPr>
            </w:pPr>
            <w:proofErr w:type="spellStart"/>
            <w:r>
              <w:rPr>
                <w:b/>
              </w:rPr>
              <w:t>Število</w:t>
            </w:r>
            <w:proofErr w:type="spellEnd"/>
            <w:r>
              <w:rPr>
                <w:b/>
              </w:rPr>
              <w:t xml:space="preserve"> </w:t>
            </w:r>
            <w:proofErr w:type="spellStart"/>
            <w:r>
              <w:rPr>
                <w:b/>
              </w:rPr>
              <w:t>kosov</w:t>
            </w:r>
            <w:proofErr w:type="spellEnd"/>
          </w:p>
          <w:p w14:paraId="6DC8B598" w14:textId="77777777" w:rsidR="00A11013" w:rsidRDefault="00851905">
            <w:pPr>
              <w:jc w:val="left"/>
              <w:rPr>
                <w:b/>
                <w:bCs/>
                <w:i/>
                <w:iCs/>
              </w:rPr>
            </w:pPr>
            <w:r>
              <w:rPr>
                <w:b/>
                <w:i/>
              </w:rPr>
              <w:t>Number of pieces</w:t>
            </w:r>
          </w:p>
        </w:tc>
        <w:tc>
          <w:tcPr>
            <w:tcW w:w="5916" w:type="dxa"/>
            <w:gridSpan w:val="2"/>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47EB8D24" w14:textId="77777777" w:rsidR="00A11013" w:rsidRDefault="00851905">
            <w:pPr>
              <w:jc w:val="center"/>
              <w:rPr>
                <w:b/>
                <w:bCs/>
              </w:rPr>
            </w:pPr>
            <w:r>
              <w:rPr>
                <w:b/>
              </w:rPr>
              <w:t>ZAHTEVANO</w:t>
            </w:r>
          </w:p>
        </w:tc>
        <w:tc>
          <w:tcPr>
            <w:tcW w:w="5916"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14:paraId="329280E9" w14:textId="77777777" w:rsidR="00A11013" w:rsidRDefault="00851905">
            <w:pPr>
              <w:jc w:val="center"/>
              <w:rPr>
                <w:b/>
                <w:bCs/>
                <w:i/>
                <w:iCs/>
              </w:rPr>
            </w:pPr>
            <w:r>
              <w:rPr>
                <w:b/>
                <w:i/>
              </w:rPr>
              <w:t>REQUIRED</w:t>
            </w:r>
          </w:p>
        </w:tc>
      </w:tr>
      <w:tr w:rsidR="00A11013" w14:paraId="2A309D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5"/>
        </w:trPr>
        <w:tc>
          <w:tcPr>
            <w:tcW w:w="1103" w:type="dxa"/>
            <w:tcBorders>
              <w:top w:val="single" w:sz="4" w:space="0" w:color="auto"/>
              <w:left w:val="single" w:sz="4" w:space="0" w:color="auto"/>
              <w:bottom w:val="single" w:sz="4" w:space="0" w:color="auto"/>
              <w:right w:val="single" w:sz="4" w:space="0" w:color="auto"/>
            </w:tcBorders>
            <w:hideMark/>
          </w:tcPr>
          <w:p w14:paraId="6DB3D643" w14:textId="77777777" w:rsidR="00A11013" w:rsidRDefault="00A11013">
            <w:pPr>
              <w:rPr>
                <w:b/>
                <w:bCs/>
                <w:lang w:val="af-ZA" w:eastAsia="en-US"/>
              </w:rPr>
            </w:pPr>
          </w:p>
          <w:p w14:paraId="272FC386" w14:textId="77777777" w:rsidR="00A11013" w:rsidRDefault="00A11013">
            <w:pPr>
              <w:rPr>
                <w:b/>
                <w:bCs/>
                <w:lang w:val="af-ZA" w:eastAsia="en-US"/>
              </w:rPr>
            </w:pPr>
          </w:p>
          <w:p w14:paraId="6E6CB6D5" w14:textId="77777777" w:rsidR="00A11013" w:rsidRDefault="00A11013">
            <w:pPr>
              <w:rPr>
                <w:b/>
                <w:bCs/>
                <w:lang w:val="af-ZA" w:eastAsia="en-US"/>
              </w:rPr>
            </w:pPr>
          </w:p>
          <w:p w14:paraId="5BAEEA56" w14:textId="77777777" w:rsidR="00A11013" w:rsidRDefault="00A11013">
            <w:pPr>
              <w:rPr>
                <w:b/>
                <w:bCs/>
                <w:lang w:val="af-ZA" w:eastAsia="en-US"/>
              </w:rPr>
            </w:pPr>
          </w:p>
          <w:p w14:paraId="6060C0E1" w14:textId="77777777" w:rsidR="00A11013" w:rsidRDefault="00A11013">
            <w:pPr>
              <w:rPr>
                <w:b/>
                <w:bCs/>
                <w:lang w:val="af-ZA" w:eastAsia="en-US"/>
              </w:rPr>
            </w:pPr>
          </w:p>
          <w:p w14:paraId="7AD45732" w14:textId="77777777" w:rsidR="00A11013" w:rsidRDefault="00A11013">
            <w:pPr>
              <w:rPr>
                <w:b/>
                <w:bCs/>
                <w:lang w:val="af-ZA" w:eastAsia="en-US"/>
              </w:rPr>
            </w:pPr>
          </w:p>
          <w:p w14:paraId="3F2202BD" w14:textId="77777777" w:rsidR="00A11013" w:rsidRDefault="00851905">
            <w:pPr>
              <w:rPr>
                <w:b/>
                <w:bCs/>
              </w:rPr>
            </w:pPr>
            <w:r>
              <w:rPr>
                <w:b/>
              </w:rPr>
              <w:t xml:space="preserve">2.1  </w:t>
            </w:r>
          </w:p>
          <w:p w14:paraId="16CFE3F4" w14:textId="77777777" w:rsidR="00A11013" w:rsidRDefault="00A11013">
            <w:pPr>
              <w:rPr>
                <w:lang w:val="af-ZA" w:eastAsia="en-US"/>
              </w:rPr>
            </w:pPr>
          </w:p>
          <w:p w14:paraId="4068D292" w14:textId="77777777" w:rsidR="00A11013" w:rsidRDefault="00A11013">
            <w:pPr>
              <w:rPr>
                <w:lang w:val="af-ZA" w:eastAsia="en-US"/>
              </w:rPr>
            </w:pPr>
          </w:p>
          <w:p w14:paraId="1062F718" w14:textId="77777777" w:rsidR="00A11013" w:rsidRDefault="00A11013">
            <w:pPr>
              <w:rPr>
                <w:lang w:val="af-ZA" w:eastAsia="en-US"/>
              </w:rPr>
            </w:pPr>
          </w:p>
          <w:p w14:paraId="3FAE1535" w14:textId="77777777" w:rsidR="00A11013" w:rsidRDefault="00A11013">
            <w:pPr>
              <w:rPr>
                <w:lang w:val="af-ZA" w:eastAsia="en-US"/>
              </w:rPr>
            </w:pPr>
          </w:p>
          <w:p w14:paraId="147062A8" w14:textId="77777777" w:rsidR="00A11013" w:rsidRDefault="00A11013">
            <w:pPr>
              <w:rPr>
                <w:lang w:val="af-ZA" w:eastAsia="en-US"/>
              </w:rPr>
            </w:pPr>
          </w:p>
          <w:p w14:paraId="368576B0" w14:textId="77777777" w:rsidR="00A11013" w:rsidRDefault="00A11013">
            <w:pPr>
              <w:rPr>
                <w:lang w:val="af-ZA" w:eastAsia="en-US"/>
              </w:rPr>
            </w:pPr>
          </w:p>
          <w:p w14:paraId="3927057F" w14:textId="77777777" w:rsidR="00A11013" w:rsidRDefault="00A11013">
            <w:pPr>
              <w:rPr>
                <w:lang w:val="af-ZA" w:eastAsia="en-US"/>
              </w:rPr>
            </w:pPr>
          </w:p>
          <w:p w14:paraId="290A9E86" w14:textId="77777777" w:rsidR="00A11013" w:rsidRDefault="00A11013">
            <w:pPr>
              <w:rPr>
                <w:lang w:val="af-ZA" w:eastAsia="en-US"/>
              </w:rPr>
            </w:pPr>
          </w:p>
          <w:p w14:paraId="177035CD" w14:textId="77777777" w:rsidR="00A11013" w:rsidRDefault="00851905">
            <w:r>
              <w:t>2.2</w:t>
            </w:r>
          </w:p>
          <w:p w14:paraId="46CCB903" w14:textId="77777777" w:rsidR="00A11013" w:rsidRDefault="00A11013">
            <w:pPr>
              <w:rPr>
                <w:lang w:val="af-ZA" w:eastAsia="en-US"/>
              </w:rPr>
            </w:pPr>
          </w:p>
          <w:p w14:paraId="36E28321" w14:textId="77777777" w:rsidR="00A11013" w:rsidRDefault="00A11013">
            <w:pPr>
              <w:rPr>
                <w:lang w:val="af-ZA" w:eastAsia="en-US"/>
              </w:rPr>
            </w:pPr>
          </w:p>
          <w:p w14:paraId="2ACD5711" w14:textId="77777777" w:rsidR="00A11013" w:rsidRDefault="00A11013">
            <w:pPr>
              <w:rPr>
                <w:lang w:val="af-ZA" w:eastAsia="en-US"/>
              </w:rPr>
            </w:pPr>
          </w:p>
          <w:p w14:paraId="2291E4FE" w14:textId="77777777" w:rsidR="00A11013" w:rsidRDefault="00A11013">
            <w:pPr>
              <w:rPr>
                <w:lang w:val="af-ZA" w:eastAsia="en-US"/>
              </w:rPr>
            </w:pPr>
          </w:p>
          <w:p w14:paraId="520AB87E" w14:textId="77777777" w:rsidR="00A11013" w:rsidRDefault="00A11013">
            <w:pPr>
              <w:rPr>
                <w:lang w:val="af-ZA" w:eastAsia="en-US"/>
              </w:rPr>
            </w:pPr>
          </w:p>
          <w:p w14:paraId="005499E9" w14:textId="77777777" w:rsidR="00A11013" w:rsidRDefault="00851905">
            <w:r>
              <w:t>2.3</w:t>
            </w:r>
          </w:p>
          <w:p w14:paraId="48A134D8" w14:textId="77777777" w:rsidR="00A11013" w:rsidRDefault="00A11013">
            <w:pPr>
              <w:rPr>
                <w:lang w:val="af-ZA" w:eastAsia="en-US"/>
              </w:rPr>
            </w:pPr>
          </w:p>
          <w:p w14:paraId="6B751AF5" w14:textId="77777777" w:rsidR="00A11013" w:rsidRDefault="00A11013">
            <w:pPr>
              <w:rPr>
                <w:lang w:val="af-ZA" w:eastAsia="en-US"/>
              </w:rPr>
            </w:pPr>
          </w:p>
          <w:p w14:paraId="06982517" w14:textId="77777777" w:rsidR="00A11013" w:rsidRDefault="00A11013">
            <w:pPr>
              <w:rPr>
                <w:lang w:val="af-ZA" w:eastAsia="en-US"/>
              </w:rPr>
            </w:pPr>
          </w:p>
          <w:p w14:paraId="15D38F0B" w14:textId="77777777" w:rsidR="00A11013" w:rsidRDefault="00A11013">
            <w:pPr>
              <w:rPr>
                <w:lang w:val="af-ZA" w:eastAsia="en-US"/>
              </w:rPr>
            </w:pPr>
          </w:p>
          <w:p w14:paraId="7023487F" w14:textId="77777777" w:rsidR="00A11013" w:rsidRDefault="00A11013">
            <w:pPr>
              <w:rPr>
                <w:lang w:val="af-ZA" w:eastAsia="en-US"/>
              </w:rPr>
            </w:pPr>
          </w:p>
          <w:p w14:paraId="14A1367C" w14:textId="77777777" w:rsidR="00A11013" w:rsidRDefault="00A11013">
            <w:pPr>
              <w:rPr>
                <w:lang w:val="af-ZA" w:eastAsia="en-US"/>
              </w:rPr>
            </w:pPr>
          </w:p>
          <w:p w14:paraId="07B400C0" w14:textId="77777777" w:rsidR="00A11013" w:rsidRDefault="00A11013">
            <w:pPr>
              <w:rPr>
                <w:lang w:val="af-ZA" w:eastAsia="en-US"/>
              </w:rPr>
            </w:pPr>
          </w:p>
          <w:p w14:paraId="1F8D8717" w14:textId="77777777" w:rsidR="00A11013" w:rsidRDefault="00A11013">
            <w:pPr>
              <w:rPr>
                <w:lang w:val="af-ZA" w:eastAsia="en-US"/>
              </w:rPr>
            </w:pPr>
          </w:p>
          <w:p w14:paraId="13843FD2" w14:textId="77777777" w:rsidR="00A11013" w:rsidRDefault="00A11013">
            <w:pPr>
              <w:rPr>
                <w:lang w:val="af-ZA" w:eastAsia="en-US"/>
              </w:rPr>
            </w:pPr>
          </w:p>
          <w:p w14:paraId="5391132F" w14:textId="77777777" w:rsidR="00A11013" w:rsidRDefault="00A11013">
            <w:pPr>
              <w:rPr>
                <w:lang w:val="af-ZA" w:eastAsia="en-US"/>
              </w:rPr>
            </w:pPr>
          </w:p>
          <w:p w14:paraId="7F99DF3E" w14:textId="77777777" w:rsidR="00A11013" w:rsidRDefault="00A11013">
            <w:pPr>
              <w:rPr>
                <w:lang w:val="af-ZA" w:eastAsia="en-US"/>
              </w:rPr>
            </w:pPr>
          </w:p>
          <w:p w14:paraId="4D164050" w14:textId="77777777" w:rsidR="00A11013" w:rsidRDefault="00851905">
            <w:r>
              <w:t>2.4</w:t>
            </w:r>
          </w:p>
          <w:p w14:paraId="69AE2164" w14:textId="77777777" w:rsidR="00A11013" w:rsidRDefault="00A11013">
            <w:pPr>
              <w:rPr>
                <w:lang w:val="af-ZA" w:eastAsia="en-US"/>
              </w:rPr>
            </w:pPr>
          </w:p>
          <w:p w14:paraId="5843DB7C" w14:textId="77777777" w:rsidR="00A11013" w:rsidRDefault="00A11013">
            <w:pPr>
              <w:rPr>
                <w:lang w:val="af-ZA" w:eastAsia="en-US"/>
              </w:rPr>
            </w:pPr>
          </w:p>
          <w:p w14:paraId="3E47FBF0" w14:textId="77777777" w:rsidR="00A11013" w:rsidRDefault="00A11013">
            <w:pPr>
              <w:rPr>
                <w:lang w:val="af-ZA" w:eastAsia="en-US"/>
              </w:rPr>
            </w:pPr>
          </w:p>
          <w:p w14:paraId="6A99027F" w14:textId="77777777" w:rsidR="00A11013" w:rsidRDefault="00A11013">
            <w:pPr>
              <w:rPr>
                <w:lang w:val="af-ZA" w:eastAsia="en-US"/>
              </w:rPr>
            </w:pPr>
          </w:p>
          <w:p w14:paraId="0B01B9F3" w14:textId="77777777" w:rsidR="00A11013" w:rsidRDefault="00A11013">
            <w:pPr>
              <w:rPr>
                <w:lang w:val="af-ZA" w:eastAsia="en-US"/>
              </w:rPr>
            </w:pPr>
          </w:p>
          <w:p w14:paraId="5C4763C3" w14:textId="77777777" w:rsidR="00A11013" w:rsidRDefault="00A11013">
            <w:pPr>
              <w:rPr>
                <w:lang w:val="af-ZA" w:eastAsia="en-US"/>
              </w:rPr>
            </w:pPr>
          </w:p>
          <w:p w14:paraId="39CB0A6E" w14:textId="77777777" w:rsidR="00A11013" w:rsidRDefault="00A11013">
            <w:pPr>
              <w:rPr>
                <w:lang w:val="af-ZA" w:eastAsia="en-US"/>
              </w:rPr>
            </w:pPr>
          </w:p>
          <w:p w14:paraId="3D5BE897" w14:textId="77777777" w:rsidR="00A11013" w:rsidRDefault="00A11013">
            <w:pPr>
              <w:rPr>
                <w:lang w:val="af-ZA" w:eastAsia="en-US"/>
              </w:rPr>
            </w:pPr>
          </w:p>
          <w:p w14:paraId="09F6BF67" w14:textId="77777777" w:rsidR="00A11013" w:rsidRDefault="00A11013">
            <w:pPr>
              <w:rPr>
                <w:lang w:val="af-ZA" w:eastAsia="en-US"/>
              </w:rPr>
            </w:pPr>
          </w:p>
          <w:p w14:paraId="5A197E06" w14:textId="77777777" w:rsidR="00A11013" w:rsidRDefault="00A11013">
            <w:pPr>
              <w:rPr>
                <w:lang w:val="af-ZA" w:eastAsia="en-US"/>
              </w:rPr>
            </w:pPr>
          </w:p>
          <w:p w14:paraId="1F04A172" w14:textId="77777777" w:rsidR="00A11013" w:rsidRDefault="00A11013">
            <w:pPr>
              <w:rPr>
                <w:lang w:val="af-ZA" w:eastAsia="en-US"/>
              </w:rPr>
            </w:pPr>
          </w:p>
          <w:p w14:paraId="0FB25029" w14:textId="77777777" w:rsidR="00A11013" w:rsidRDefault="00A11013">
            <w:pPr>
              <w:rPr>
                <w:lang w:val="af-ZA" w:eastAsia="en-US"/>
              </w:rPr>
            </w:pPr>
          </w:p>
          <w:p w14:paraId="46B9DBC8" w14:textId="77777777" w:rsidR="00A11013" w:rsidRDefault="00A11013">
            <w:pPr>
              <w:rPr>
                <w:lang w:val="af-ZA" w:eastAsia="en-US"/>
              </w:rPr>
            </w:pPr>
          </w:p>
          <w:p w14:paraId="63316BE9" w14:textId="77777777" w:rsidR="00A11013" w:rsidRDefault="00A11013">
            <w:pPr>
              <w:rPr>
                <w:lang w:val="af-ZA" w:eastAsia="en-US"/>
              </w:rPr>
            </w:pPr>
          </w:p>
          <w:p w14:paraId="7A05A4D4" w14:textId="77777777" w:rsidR="00A11013" w:rsidRDefault="00A11013">
            <w:pPr>
              <w:rPr>
                <w:lang w:val="af-ZA" w:eastAsia="en-US"/>
              </w:rPr>
            </w:pPr>
          </w:p>
          <w:p w14:paraId="45915B64" w14:textId="77777777" w:rsidR="00A11013" w:rsidRDefault="00A11013">
            <w:pPr>
              <w:rPr>
                <w:lang w:val="af-ZA" w:eastAsia="en-US"/>
              </w:rPr>
            </w:pPr>
          </w:p>
          <w:p w14:paraId="746BE743" w14:textId="77777777" w:rsidR="00A11013" w:rsidRDefault="00A11013">
            <w:pPr>
              <w:rPr>
                <w:lang w:val="af-ZA" w:eastAsia="en-US"/>
              </w:rPr>
            </w:pPr>
          </w:p>
          <w:p w14:paraId="6A93F0AB" w14:textId="77777777" w:rsidR="00A11013" w:rsidRDefault="00851905">
            <w:r>
              <w:t>2.5</w:t>
            </w:r>
          </w:p>
          <w:p w14:paraId="4884CFB9" w14:textId="77777777" w:rsidR="00A11013" w:rsidRDefault="00A11013">
            <w:pPr>
              <w:rPr>
                <w:lang w:val="af-ZA" w:eastAsia="en-US"/>
              </w:rPr>
            </w:pPr>
          </w:p>
          <w:p w14:paraId="2A21D2DC" w14:textId="77777777" w:rsidR="00A11013" w:rsidRDefault="00A11013">
            <w:pPr>
              <w:rPr>
                <w:lang w:val="af-ZA" w:eastAsia="en-US"/>
              </w:rPr>
            </w:pPr>
          </w:p>
          <w:p w14:paraId="6EA315EA" w14:textId="77777777" w:rsidR="00A11013" w:rsidRDefault="00A11013">
            <w:pPr>
              <w:rPr>
                <w:lang w:val="af-ZA" w:eastAsia="en-US"/>
              </w:rPr>
            </w:pPr>
          </w:p>
          <w:p w14:paraId="018CA39A" w14:textId="77777777" w:rsidR="00A11013" w:rsidRDefault="00A11013">
            <w:pPr>
              <w:rPr>
                <w:lang w:val="af-ZA" w:eastAsia="en-US"/>
              </w:rPr>
            </w:pPr>
          </w:p>
          <w:p w14:paraId="0B6D0C83" w14:textId="77777777" w:rsidR="00A11013" w:rsidRDefault="00A11013">
            <w:pPr>
              <w:rPr>
                <w:lang w:val="af-ZA" w:eastAsia="en-US"/>
              </w:rPr>
            </w:pPr>
          </w:p>
          <w:p w14:paraId="7185AE97" w14:textId="77777777" w:rsidR="00A11013" w:rsidRDefault="00A11013">
            <w:pPr>
              <w:rPr>
                <w:lang w:val="af-ZA" w:eastAsia="en-US"/>
              </w:rPr>
            </w:pPr>
          </w:p>
          <w:p w14:paraId="3087DA9E" w14:textId="77777777" w:rsidR="00A11013" w:rsidRDefault="00A11013">
            <w:pPr>
              <w:rPr>
                <w:lang w:val="af-ZA" w:eastAsia="en-US"/>
              </w:rPr>
            </w:pPr>
          </w:p>
          <w:p w14:paraId="66DAB617" w14:textId="77777777" w:rsidR="00A11013" w:rsidRDefault="00A11013">
            <w:pPr>
              <w:rPr>
                <w:lang w:val="af-ZA" w:eastAsia="en-US"/>
              </w:rPr>
            </w:pPr>
          </w:p>
          <w:p w14:paraId="6F887043" w14:textId="77777777" w:rsidR="00A11013" w:rsidRDefault="00A11013">
            <w:pPr>
              <w:rPr>
                <w:lang w:val="af-ZA" w:eastAsia="en-US"/>
              </w:rPr>
            </w:pPr>
          </w:p>
          <w:p w14:paraId="6047A75C" w14:textId="77777777" w:rsidR="00A11013" w:rsidRDefault="00A11013">
            <w:pPr>
              <w:rPr>
                <w:lang w:val="af-ZA" w:eastAsia="en-US"/>
              </w:rPr>
            </w:pPr>
          </w:p>
          <w:p w14:paraId="37EC595A" w14:textId="77777777" w:rsidR="00A11013" w:rsidRDefault="00A11013">
            <w:pPr>
              <w:rPr>
                <w:lang w:val="af-ZA" w:eastAsia="en-US"/>
              </w:rPr>
            </w:pPr>
          </w:p>
          <w:p w14:paraId="012C9EE0" w14:textId="77777777" w:rsidR="00A11013" w:rsidRDefault="00A11013">
            <w:pPr>
              <w:rPr>
                <w:lang w:val="af-ZA" w:eastAsia="en-US"/>
              </w:rPr>
            </w:pPr>
          </w:p>
          <w:p w14:paraId="27D7AE4D" w14:textId="77777777" w:rsidR="00A11013" w:rsidRDefault="00A11013">
            <w:pPr>
              <w:rPr>
                <w:lang w:val="af-ZA" w:eastAsia="en-US"/>
              </w:rPr>
            </w:pPr>
          </w:p>
          <w:p w14:paraId="184678EC" w14:textId="77777777" w:rsidR="00A11013" w:rsidRDefault="00A11013">
            <w:pPr>
              <w:rPr>
                <w:lang w:val="af-ZA" w:eastAsia="en-US"/>
              </w:rPr>
            </w:pPr>
          </w:p>
          <w:p w14:paraId="6299B682" w14:textId="77777777" w:rsidR="00A11013" w:rsidRDefault="00A11013">
            <w:pPr>
              <w:rPr>
                <w:lang w:val="af-ZA" w:eastAsia="en-US"/>
              </w:rPr>
            </w:pPr>
          </w:p>
          <w:p w14:paraId="3DFB8756" w14:textId="77777777" w:rsidR="00A11013" w:rsidRDefault="00A11013">
            <w:pPr>
              <w:rPr>
                <w:lang w:val="af-ZA" w:eastAsia="en-US"/>
              </w:rPr>
            </w:pPr>
          </w:p>
          <w:p w14:paraId="7583B1D3" w14:textId="77777777" w:rsidR="00A11013" w:rsidRDefault="00A11013">
            <w:pPr>
              <w:rPr>
                <w:lang w:val="af-ZA" w:eastAsia="en-US"/>
              </w:rPr>
            </w:pPr>
          </w:p>
          <w:p w14:paraId="5849E5B6" w14:textId="77777777" w:rsidR="00A11013" w:rsidRDefault="00A11013">
            <w:pPr>
              <w:rPr>
                <w:lang w:val="af-ZA" w:eastAsia="en-US"/>
              </w:rPr>
            </w:pPr>
          </w:p>
          <w:p w14:paraId="25FE4CE9" w14:textId="77777777" w:rsidR="00A11013" w:rsidRDefault="00A11013">
            <w:pPr>
              <w:rPr>
                <w:lang w:val="af-ZA" w:eastAsia="en-US"/>
              </w:rPr>
            </w:pPr>
          </w:p>
          <w:p w14:paraId="27D95FA9" w14:textId="77777777" w:rsidR="00A11013" w:rsidRDefault="00A11013">
            <w:pPr>
              <w:rPr>
                <w:lang w:val="af-ZA" w:eastAsia="en-US"/>
              </w:rPr>
            </w:pPr>
          </w:p>
          <w:p w14:paraId="5937A824" w14:textId="77777777" w:rsidR="00A11013" w:rsidRDefault="00A11013">
            <w:pPr>
              <w:rPr>
                <w:lang w:val="af-ZA" w:eastAsia="en-US"/>
              </w:rPr>
            </w:pPr>
          </w:p>
          <w:p w14:paraId="473A4D70" w14:textId="77777777" w:rsidR="00A11013" w:rsidRDefault="00A11013">
            <w:pPr>
              <w:rPr>
                <w:lang w:val="af-ZA" w:eastAsia="en-US"/>
              </w:rPr>
            </w:pPr>
          </w:p>
          <w:p w14:paraId="22B98BCB" w14:textId="77777777" w:rsidR="00A11013" w:rsidRDefault="00A11013">
            <w:pPr>
              <w:rPr>
                <w:lang w:val="af-ZA" w:eastAsia="en-US"/>
              </w:rPr>
            </w:pPr>
          </w:p>
          <w:p w14:paraId="4334B6E0" w14:textId="77777777" w:rsidR="00A11013" w:rsidRDefault="00A11013">
            <w:pPr>
              <w:rPr>
                <w:lang w:val="af-ZA" w:eastAsia="en-US"/>
              </w:rPr>
            </w:pPr>
          </w:p>
          <w:p w14:paraId="585877D4" w14:textId="77777777" w:rsidR="00A11013" w:rsidRDefault="00A11013">
            <w:pPr>
              <w:rPr>
                <w:lang w:val="af-ZA" w:eastAsia="en-US"/>
              </w:rPr>
            </w:pPr>
          </w:p>
          <w:p w14:paraId="54F9F2A8" w14:textId="77777777" w:rsidR="00A11013" w:rsidRDefault="00A11013">
            <w:pPr>
              <w:rPr>
                <w:lang w:val="af-ZA" w:eastAsia="en-US"/>
              </w:rPr>
            </w:pPr>
          </w:p>
          <w:p w14:paraId="13DEED6D" w14:textId="77777777" w:rsidR="00A11013" w:rsidRDefault="00A11013">
            <w:pPr>
              <w:rPr>
                <w:lang w:val="af-ZA" w:eastAsia="en-US"/>
              </w:rPr>
            </w:pPr>
          </w:p>
          <w:p w14:paraId="6A4732A1" w14:textId="77777777" w:rsidR="00A11013" w:rsidRDefault="00A11013">
            <w:pPr>
              <w:rPr>
                <w:lang w:val="af-ZA" w:eastAsia="en-US"/>
              </w:rPr>
            </w:pPr>
          </w:p>
          <w:p w14:paraId="486E47FE" w14:textId="77777777" w:rsidR="00A11013" w:rsidRDefault="00851905">
            <w:r>
              <w:t>2.6</w:t>
            </w:r>
          </w:p>
          <w:p w14:paraId="49CCBEA1" w14:textId="77777777" w:rsidR="00A11013" w:rsidRDefault="00A11013">
            <w:pPr>
              <w:rPr>
                <w:lang w:val="af-ZA" w:eastAsia="en-US"/>
              </w:rPr>
            </w:pPr>
          </w:p>
          <w:p w14:paraId="4EB9FAC8" w14:textId="77777777" w:rsidR="00A11013" w:rsidRDefault="00A11013">
            <w:pPr>
              <w:rPr>
                <w:lang w:val="af-ZA" w:eastAsia="en-US"/>
              </w:rPr>
            </w:pPr>
          </w:p>
          <w:p w14:paraId="4FD6B1C2" w14:textId="77777777" w:rsidR="00A11013" w:rsidRDefault="00A11013">
            <w:pPr>
              <w:rPr>
                <w:lang w:val="af-ZA" w:eastAsia="en-US"/>
              </w:rPr>
            </w:pPr>
          </w:p>
          <w:p w14:paraId="7A6E36EA" w14:textId="77777777" w:rsidR="00A11013" w:rsidRDefault="00A11013">
            <w:pPr>
              <w:rPr>
                <w:lang w:val="af-ZA" w:eastAsia="en-US"/>
              </w:rPr>
            </w:pPr>
          </w:p>
          <w:p w14:paraId="713DAE3C" w14:textId="77777777" w:rsidR="00A11013" w:rsidRDefault="00A11013">
            <w:pPr>
              <w:rPr>
                <w:lang w:val="af-ZA" w:eastAsia="en-US"/>
              </w:rPr>
            </w:pPr>
          </w:p>
          <w:p w14:paraId="66521E1E" w14:textId="77777777" w:rsidR="00A11013" w:rsidRDefault="00A11013">
            <w:pPr>
              <w:rPr>
                <w:lang w:val="af-ZA" w:eastAsia="en-US"/>
              </w:rPr>
            </w:pPr>
          </w:p>
          <w:p w14:paraId="775A5B82" w14:textId="77777777" w:rsidR="00A11013" w:rsidRDefault="00A11013">
            <w:pPr>
              <w:rPr>
                <w:lang w:val="af-ZA" w:eastAsia="en-US"/>
              </w:rPr>
            </w:pPr>
          </w:p>
          <w:p w14:paraId="607578AB" w14:textId="77777777" w:rsidR="00A11013" w:rsidRDefault="00851905">
            <w:r>
              <w:t>2.7</w:t>
            </w:r>
          </w:p>
          <w:p w14:paraId="15A32E70" w14:textId="77777777" w:rsidR="00A11013" w:rsidRDefault="00A11013">
            <w:pPr>
              <w:rPr>
                <w:lang w:val="af-ZA" w:eastAsia="en-US"/>
              </w:rPr>
            </w:pPr>
          </w:p>
          <w:p w14:paraId="30392AE6" w14:textId="77777777" w:rsidR="00A11013" w:rsidRDefault="00A11013">
            <w:pPr>
              <w:rPr>
                <w:lang w:val="af-ZA" w:eastAsia="en-US"/>
              </w:rPr>
            </w:pPr>
          </w:p>
          <w:p w14:paraId="1C2F737A" w14:textId="77777777" w:rsidR="00A11013" w:rsidRDefault="00A11013">
            <w:pPr>
              <w:rPr>
                <w:lang w:val="af-ZA" w:eastAsia="en-US"/>
              </w:rPr>
            </w:pPr>
          </w:p>
          <w:p w14:paraId="636DD274" w14:textId="77777777" w:rsidR="00A11013" w:rsidRDefault="00A11013">
            <w:pPr>
              <w:rPr>
                <w:lang w:val="af-ZA" w:eastAsia="en-US"/>
              </w:rPr>
            </w:pPr>
          </w:p>
          <w:p w14:paraId="072FA2C2" w14:textId="77777777" w:rsidR="00A11013" w:rsidRDefault="00A11013">
            <w:pPr>
              <w:rPr>
                <w:lang w:val="af-ZA" w:eastAsia="en-US"/>
              </w:rPr>
            </w:pPr>
          </w:p>
          <w:p w14:paraId="49838E32" w14:textId="77777777" w:rsidR="00A11013" w:rsidRDefault="00A11013">
            <w:pPr>
              <w:rPr>
                <w:lang w:val="af-ZA" w:eastAsia="en-US"/>
              </w:rPr>
            </w:pPr>
          </w:p>
          <w:p w14:paraId="56F2E3F6" w14:textId="77777777" w:rsidR="00A11013" w:rsidRDefault="00A11013">
            <w:pPr>
              <w:rPr>
                <w:lang w:val="af-ZA" w:eastAsia="en-US"/>
              </w:rPr>
            </w:pPr>
          </w:p>
          <w:p w14:paraId="3F203F5D" w14:textId="77777777" w:rsidR="00A11013" w:rsidRDefault="00851905">
            <w:r>
              <w:t>2.8</w:t>
            </w:r>
          </w:p>
          <w:p w14:paraId="532BBB4F" w14:textId="77777777" w:rsidR="00A11013" w:rsidRDefault="00A11013">
            <w:pPr>
              <w:rPr>
                <w:lang w:val="af-ZA" w:eastAsia="en-US"/>
              </w:rPr>
            </w:pPr>
          </w:p>
          <w:p w14:paraId="4FBDAE73" w14:textId="77777777" w:rsidR="00A11013" w:rsidRDefault="00A11013">
            <w:pPr>
              <w:rPr>
                <w:lang w:val="af-ZA" w:eastAsia="en-US"/>
              </w:rPr>
            </w:pPr>
          </w:p>
          <w:p w14:paraId="3ADA4912" w14:textId="77777777" w:rsidR="00A11013" w:rsidRDefault="00A11013">
            <w:pPr>
              <w:rPr>
                <w:lang w:val="af-ZA" w:eastAsia="en-US"/>
              </w:rPr>
            </w:pPr>
          </w:p>
          <w:p w14:paraId="63320277" w14:textId="77777777" w:rsidR="00A11013" w:rsidRDefault="00A11013">
            <w:pPr>
              <w:rPr>
                <w:lang w:val="af-ZA" w:eastAsia="en-US"/>
              </w:rPr>
            </w:pPr>
          </w:p>
          <w:p w14:paraId="109581A6" w14:textId="77777777" w:rsidR="00A11013" w:rsidRDefault="00A11013">
            <w:pPr>
              <w:rPr>
                <w:lang w:val="af-ZA" w:eastAsia="en-US"/>
              </w:rPr>
            </w:pPr>
          </w:p>
          <w:p w14:paraId="529B7ECB" w14:textId="77777777" w:rsidR="00A11013" w:rsidRDefault="00A11013">
            <w:pPr>
              <w:rPr>
                <w:lang w:val="af-ZA" w:eastAsia="en-US"/>
              </w:rPr>
            </w:pPr>
          </w:p>
          <w:p w14:paraId="325C0225" w14:textId="77777777" w:rsidR="00A11013" w:rsidRDefault="00A11013">
            <w:pPr>
              <w:rPr>
                <w:lang w:val="af-ZA" w:eastAsia="en-US"/>
              </w:rPr>
            </w:pPr>
          </w:p>
          <w:p w14:paraId="0ECB1B76" w14:textId="77777777" w:rsidR="00A11013" w:rsidRDefault="00A11013">
            <w:pPr>
              <w:rPr>
                <w:lang w:val="af-ZA" w:eastAsia="en-US"/>
              </w:rPr>
            </w:pPr>
          </w:p>
          <w:p w14:paraId="20E9456D" w14:textId="77777777" w:rsidR="00A11013" w:rsidRDefault="00A11013">
            <w:pPr>
              <w:rPr>
                <w:lang w:val="af-ZA" w:eastAsia="en-US"/>
              </w:rPr>
            </w:pPr>
          </w:p>
          <w:p w14:paraId="30192BFC" w14:textId="77777777" w:rsidR="00A11013" w:rsidRDefault="00A11013">
            <w:pPr>
              <w:rPr>
                <w:lang w:val="af-ZA" w:eastAsia="en-US"/>
              </w:rPr>
            </w:pPr>
          </w:p>
          <w:p w14:paraId="50B91DAA" w14:textId="77777777" w:rsidR="00A11013" w:rsidRDefault="00A11013">
            <w:pPr>
              <w:rPr>
                <w:lang w:val="af-ZA" w:eastAsia="en-US"/>
              </w:rPr>
            </w:pPr>
          </w:p>
          <w:p w14:paraId="68B3E8A8" w14:textId="77777777" w:rsidR="00A11013" w:rsidRDefault="00A11013">
            <w:pPr>
              <w:rPr>
                <w:lang w:val="af-ZA" w:eastAsia="en-US"/>
              </w:rPr>
            </w:pPr>
          </w:p>
          <w:p w14:paraId="58F1766E" w14:textId="77777777" w:rsidR="00A11013" w:rsidRDefault="00A11013">
            <w:pPr>
              <w:rPr>
                <w:lang w:val="af-ZA" w:eastAsia="en-US"/>
              </w:rPr>
            </w:pPr>
          </w:p>
          <w:p w14:paraId="42594E66" w14:textId="77777777" w:rsidR="00A11013" w:rsidRDefault="00A11013">
            <w:pPr>
              <w:rPr>
                <w:lang w:val="af-ZA" w:eastAsia="en-US"/>
              </w:rPr>
            </w:pPr>
          </w:p>
          <w:p w14:paraId="7721833B" w14:textId="77777777" w:rsidR="00A11013" w:rsidRDefault="00A11013">
            <w:pPr>
              <w:rPr>
                <w:lang w:val="af-ZA" w:eastAsia="en-US"/>
              </w:rPr>
            </w:pPr>
          </w:p>
          <w:p w14:paraId="5BB46904" w14:textId="77777777" w:rsidR="00A11013" w:rsidRDefault="00A11013">
            <w:pPr>
              <w:rPr>
                <w:lang w:val="af-ZA" w:eastAsia="en-US"/>
              </w:rPr>
            </w:pPr>
          </w:p>
          <w:p w14:paraId="332D9E96" w14:textId="77777777" w:rsidR="00A11013" w:rsidRDefault="00A11013">
            <w:pPr>
              <w:rPr>
                <w:lang w:val="af-ZA" w:eastAsia="en-US"/>
              </w:rPr>
            </w:pPr>
          </w:p>
          <w:p w14:paraId="7829BC0D" w14:textId="77777777" w:rsidR="00A11013" w:rsidRDefault="00851905">
            <w:r>
              <w:t>2.9</w:t>
            </w:r>
          </w:p>
          <w:p w14:paraId="74203D93" w14:textId="77777777" w:rsidR="00A11013" w:rsidRDefault="00A11013">
            <w:pPr>
              <w:rPr>
                <w:lang w:val="af-ZA" w:eastAsia="en-US"/>
              </w:rPr>
            </w:pPr>
          </w:p>
          <w:p w14:paraId="13E71E2D" w14:textId="77777777" w:rsidR="00A11013" w:rsidRDefault="00A11013">
            <w:pPr>
              <w:rPr>
                <w:lang w:val="af-ZA" w:eastAsia="en-US"/>
              </w:rPr>
            </w:pPr>
          </w:p>
          <w:p w14:paraId="247D5BDF" w14:textId="77777777" w:rsidR="00A11013" w:rsidRDefault="00A11013">
            <w:pPr>
              <w:rPr>
                <w:lang w:val="af-ZA" w:eastAsia="en-US"/>
              </w:rPr>
            </w:pPr>
          </w:p>
          <w:p w14:paraId="783A4456" w14:textId="77777777" w:rsidR="00A11013" w:rsidRDefault="00A11013">
            <w:pPr>
              <w:rPr>
                <w:lang w:val="af-ZA" w:eastAsia="en-US"/>
              </w:rPr>
            </w:pPr>
          </w:p>
          <w:p w14:paraId="6E5C9EA3" w14:textId="77777777" w:rsidR="00A11013" w:rsidRDefault="00A11013">
            <w:pPr>
              <w:rPr>
                <w:lang w:val="af-ZA" w:eastAsia="en-US"/>
              </w:rPr>
            </w:pPr>
          </w:p>
          <w:p w14:paraId="723EB5BE" w14:textId="77777777" w:rsidR="00A11013" w:rsidRDefault="00A11013">
            <w:pPr>
              <w:rPr>
                <w:lang w:val="af-ZA" w:eastAsia="en-US"/>
              </w:rPr>
            </w:pPr>
          </w:p>
          <w:p w14:paraId="6ACF34D4" w14:textId="77777777" w:rsidR="00A11013" w:rsidRDefault="00A11013">
            <w:pPr>
              <w:rPr>
                <w:lang w:val="af-ZA" w:eastAsia="en-US"/>
              </w:rPr>
            </w:pPr>
          </w:p>
          <w:p w14:paraId="2A2A9E21" w14:textId="77777777" w:rsidR="00A11013" w:rsidRDefault="00A11013">
            <w:pPr>
              <w:rPr>
                <w:lang w:val="af-ZA" w:eastAsia="en-US"/>
              </w:rPr>
            </w:pPr>
          </w:p>
          <w:p w14:paraId="40012E3B" w14:textId="77777777" w:rsidR="00A11013" w:rsidRDefault="00A11013">
            <w:pPr>
              <w:rPr>
                <w:lang w:val="af-ZA" w:eastAsia="en-US"/>
              </w:rPr>
            </w:pPr>
          </w:p>
          <w:p w14:paraId="085769E6" w14:textId="77777777" w:rsidR="00A11013" w:rsidRDefault="00A11013">
            <w:pPr>
              <w:rPr>
                <w:lang w:val="af-ZA" w:eastAsia="en-US"/>
              </w:rPr>
            </w:pPr>
          </w:p>
          <w:p w14:paraId="1C865594" w14:textId="77777777" w:rsidR="00A11013" w:rsidRDefault="00A11013">
            <w:pPr>
              <w:rPr>
                <w:lang w:val="af-ZA" w:eastAsia="en-US"/>
              </w:rPr>
            </w:pPr>
          </w:p>
          <w:p w14:paraId="688DCB01" w14:textId="77777777" w:rsidR="00A11013" w:rsidRDefault="00A11013">
            <w:pPr>
              <w:rPr>
                <w:lang w:val="af-ZA" w:eastAsia="en-US"/>
              </w:rPr>
            </w:pPr>
          </w:p>
          <w:p w14:paraId="22B1E711" w14:textId="77777777" w:rsidR="00A11013" w:rsidRDefault="00A11013">
            <w:pPr>
              <w:rPr>
                <w:lang w:val="af-ZA" w:eastAsia="en-US"/>
              </w:rPr>
            </w:pPr>
          </w:p>
          <w:p w14:paraId="1DFA3AC3" w14:textId="77777777" w:rsidR="00A11013" w:rsidRDefault="00A11013">
            <w:pPr>
              <w:rPr>
                <w:lang w:val="af-ZA" w:eastAsia="en-US"/>
              </w:rPr>
            </w:pPr>
          </w:p>
          <w:p w14:paraId="23AD1E89" w14:textId="77777777" w:rsidR="00A11013" w:rsidRDefault="00A11013">
            <w:pPr>
              <w:rPr>
                <w:lang w:val="af-ZA" w:eastAsia="en-US"/>
              </w:rPr>
            </w:pPr>
          </w:p>
          <w:p w14:paraId="4379437D" w14:textId="77777777" w:rsidR="00A11013" w:rsidRDefault="00A11013">
            <w:pPr>
              <w:rPr>
                <w:lang w:val="af-ZA" w:eastAsia="en-US"/>
              </w:rPr>
            </w:pPr>
          </w:p>
          <w:p w14:paraId="1E1EE476" w14:textId="77777777" w:rsidR="00A11013" w:rsidRDefault="00A11013">
            <w:pPr>
              <w:rPr>
                <w:lang w:val="af-ZA" w:eastAsia="en-US"/>
              </w:rPr>
            </w:pPr>
          </w:p>
          <w:p w14:paraId="222F3260" w14:textId="77777777" w:rsidR="00A11013" w:rsidRDefault="00A11013">
            <w:pPr>
              <w:rPr>
                <w:lang w:val="af-ZA" w:eastAsia="en-US"/>
              </w:rPr>
            </w:pPr>
          </w:p>
          <w:p w14:paraId="07AC4680" w14:textId="77777777" w:rsidR="00A11013" w:rsidRDefault="00A11013">
            <w:pPr>
              <w:rPr>
                <w:lang w:val="af-ZA" w:eastAsia="en-US"/>
              </w:rPr>
            </w:pPr>
          </w:p>
          <w:p w14:paraId="771943C2" w14:textId="77777777" w:rsidR="00A11013" w:rsidRDefault="00A11013">
            <w:pPr>
              <w:rPr>
                <w:lang w:val="af-ZA" w:eastAsia="en-US"/>
              </w:rPr>
            </w:pPr>
          </w:p>
          <w:p w14:paraId="1F497093" w14:textId="77777777" w:rsidR="00A11013" w:rsidRDefault="00A11013">
            <w:pPr>
              <w:rPr>
                <w:lang w:val="af-ZA" w:eastAsia="en-US"/>
              </w:rPr>
            </w:pPr>
          </w:p>
          <w:p w14:paraId="5F707E0F" w14:textId="77777777" w:rsidR="00A11013" w:rsidRDefault="00A11013">
            <w:pPr>
              <w:rPr>
                <w:b/>
                <w:bCs/>
                <w:lang w:val="af-ZA" w:eastAsia="en-US"/>
              </w:rPr>
            </w:pPr>
          </w:p>
          <w:p w14:paraId="79A0EA4D" w14:textId="77777777" w:rsidR="00A11013" w:rsidRDefault="00A11013">
            <w:pPr>
              <w:rPr>
                <w:lang w:val="af-ZA" w:eastAsia="en-US"/>
              </w:rPr>
            </w:pPr>
          </w:p>
          <w:p w14:paraId="2D49788C" w14:textId="77777777" w:rsidR="00A11013" w:rsidRDefault="00A11013">
            <w:pPr>
              <w:rPr>
                <w:lang w:val="af-ZA" w:eastAsia="en-US"/>
              </w:rPr>
            </w:pPr>
          </w:p>
          <w:p w14:paraId="76A24DFA" w14:textId="77777777" w:rsidR="00A11013" w:rsidRDefault="00A11013">
            <w:pPr>
              <w:rPr>
                <w:lang w:val="af-ZA" w:eastAsia="en-US"/>
              </w:rPr>
            </w:pPr>
          </w:p>
          <w:p w14:paraId="4B9655B9" w14:textId="77777777" w:rsidR="00A11013" w:rsidRDefault="00A11013">
            <w:pPr>
              <w:rPr>
                <w:lang w:val="af-ZA" w:eastAsia="en-US"/>
              </w:rPr>
            </w:pPr>
          </w:p>
          <w:p w14:paraId="6163753E" w14:textId="77777777" w:rsidR="00A11013" w:rsidRDefault="00A11013">
            <w:pPr>
              <w:rPr>
                <w:lang w:val="af-ZA" w:eastAsia="en-US"/>
              </w:rPr>
            </w:pPr>
          </w:p>
          <w:p w14:paraId="3F95BFF6" w14:textId="77777777" w:rsidR="00A11013" w:rsidRDefault="00A11013">
            <w:pPr>
              <w:rPr>
                <w:lang w:val="af-ZA" w:eastAsia="en-US"/>
              </w:rPr>
            </w:pPr>
          </w:p>
          <w:p w14:paraId="6EF2248B" w14:textId="77777777" w:rsidR="00A11013" w:rsidRDefault="00A11013">
            <w:pPr>
              <w:rPr>
                <w:lang w:val="af-ZA" w:eastAsia="en-US"/>
              </w:rPr>
            </w:pPr>
          </w:p>
          <w:p w14:paraId="5A70E314" w14:textId="77777777" w:rsidR="00A11013" w:rsidRDefault="00A11013">
            <w:pPr>
              <w:rPr>
                <w:lang w:val="af-ZA" w:eastAsia="en-US"/>
              </w:rPr>
            </w:pPr>
          </w:p>
          <w:p w14:paraId="37C45666" w14:textId="77777777" w:rsidR="00A11013" w:rsidRDefault="00A11013">
            <w:pPr>
              <w:rPr>
                <w:lang w:val="af-ZA" w:eastAsia="en-US"/>
              </w:rPr>
            </w:pPr>
          </w:p>
          <w:p w14:paraId="0233629F" w14:textId="77777777" w:rsidR="00A11013" w:rsidRDefault="00A11013">
            <w:pPr>
              <w:rPr>
                <w:lang w:val="af-ZA" w:eastAsia="en-US"/>
              </w:rPr>
            </w:pPr>
          </w:p>
          <w:p w14:paraId="085B1FE4" w14:textId="77777777" w:rsidR="00A11013" w:rsidRDefault="00A11013">
            <w:pPr>
              <w:rPr>
                <w:b/>
                <w:bCs/>
                <w:lang w:val="af-ZA" w:eastAsia="en-US"/>
              </w:rPr>
            </w:pPr>
          </w:p>
          <w:p w14:paraId="2AE3352A" w14:textId="77777777" w:rsidR="00A11013" w:rsidRDefault="00A11013">
            <w:pPr>
              <w:rPr>
                <w:lang w:val="af-ZA" w:eastAsia="en-US"/>
              </w:rPr>
            </w:pPr>
          </w:p>
          <w:p w14:paraId="697B53BA" w14:textId="77777777" w:rsidR="00A11013" w:rsidRDefault="00A11013">
            <w:pPr>
              <w:rPr>
                <w:lang w:val="af-ZA" w:eastAsia="en-US"/>
              </w:rPr>
            </w:pPr>
          </w:p>
          <w:p w14:paraId="3B480277" w14:textId="77777777" w:rsidR="00A11013" w:rsidRDefault="00A11013">
            <w:pPr>
              <w:rPr>
                <w:lang w:val="af-ZA" w:eastAsia="en-US"/>
              </w:rPr>
            </w:pPr>
          </w:p>
          <w:p w14:paraId="54936300" w14:textId="77777777" w:rsidR="00A11013" w:rsidRDefault="00A11013">
            <w:pPr>
              <w:rPr>
                <w:lang w:val="af-ZA" w:eastAsia="en-US"/>
              </w:rPr>
            </w:pPr>
          </w:p>
          <w:p w14:paraId="3549D3B0" w14:textId="77777777" w:rsidR="00A11013" w:rsidRDefault="00A11013">
            <w:pPr>
              <w:rPr>
                <w:lang w:val="af-ZA" w:eastAsia="en-US"/>
              </w:rPr>
            </w:pPr>
          </w:p>
          <w:p w14:paraId="6C4AD4DC" w14:textId="77777777" w:rsidR="00A11013" w:rsidRDefault="00A11013">
            <w:pPr>
              <w:rPr>
                <w:lang w:val="af-ZA" w:eastAsia="en-US"/>
              </w:rPr>
            </w:pPr>
          </w:p>
          <w:p w14:paraId="0DD4F888" w14:textId="77777777" w:rsidR="00A11013" w:rsidRDefault="00A11013">
            <w:pPr>
              <w:rPr>
                <w:lang w:val="af-ZA" w:eastAsia="en-US"/>
              </w:rPr>
            </w:pPr>
          </w:p>
          <w:p w14:paraId="3E4F2F94" w14:textId="77777777" w:rsidR="00A11013" w:rsidRDefault="00A11013">
            <w:pPr>
              <w:rPr>
                <w:lang w:val="af-ZA" w:eastAsia="en-US"/>
              </w:rPr>
            </w:pPr>
          </w:p>
          <w:p w14:paraId="7EE1271D" w14:textId="77777777" w:rsidR="00A11013" w:rsidRDefault="00A11013">
            <w:pPr>
              <w:rPr>
                <w:lang w:val="af-ZA" w:eastAsia="en-US"/>
              </w:rPr>
            </w:pPr>
          </w:p>
          <w:p w14:paraId="1EA68863" w14:textId="77777777" w:rsidR="00A11013" w:rsidRDefault="00A11013">
            <w:pPr>
              <w:rPr>
                <w:lang w:val="af-ZA" w:eastAsia="en-US"/>
              </w:rPr>
            </w:pPr>
          </w:p>
          <w:p w14:paraId="75CAF363" w14:textId="77777777" w:rsidR="00A11013" w:rsidRDefault="00851905">
            <w:pPr>
              <w:rPr>
                <w:b/>
                <w:bCs/>
              </w:rPr>
            </w:pPr>
            <w:r>
              <w:rPr>
                <w:b/>
              </w:rPr>
              <w:t>2.10</w:t>
            </w:r>
          </w:p>
          <w:p w14:paraId="05E80A5D" w14:textId="77777777" w:rsidR="00A11013" w:rsidRDefault="00A11013">
            <w:pPr>
              <w:rPr>
                <w:lang w:val="af-ZA" w:eastAsia="en-US"/>
              </w:rPr>
            </w:pPr>
          </w:p>
          <w:p w14:paraId="31E24CC1" w14:textId="77777777" w:rsidR="00A11013" w:rsidRDefault="00A11013">
            <w:pPr>
              <w:rPr>
                <w:lang w:val="af-ZA" w:eastAsia="en-US"/>
              </w:rPr>
            </w:pPr>
          </w:p>
          <w:p w14:paraId="51A76014" w14:textId="77777777" w:rsidR="00A11013" w:rsidRDefault="00A11013">
            <w:pPr>
              <w:rPr>
                <w:lang w:val="af-ZA" w:eastAsia="en-US"/>
              </w:rPr>
            </w:pPr>
          </w:p>
          <w:p w14:paraId="1D1DC28C" w14:textId="77777777" w:rsidR="00A11013" w:rsidRDefault="00A11013">
            <w:pPr>
              <w:rPr>
                <w:lang w:val="af-ZA" w:eastAsia="en-US"/>
              </w:rPr>
            </w:pPr>
          </w:p>
          <w:p w14:paraId="19BD4230" w14:textId="77777777" w:rsidR="00A11013" w:rsidRDefault="00851905">
            <w:pPr>
              <w:rPr>
                <w:b/>
                <w:bCs/>
              </w:rPr>
            </w:pPr>
            <w:r>
              <w:rPr>
                <w:b/>
              </w:rPr>
              <w:t>2.11</w:t>
            </w:r>
          </w:p>
          <w:p w14:paraId="0CA0F04D" w14:textId="77777777" w:rsidR="00A11013" w:rsidRDefault="00A11013">
            <w:pPr>
              <w:rPr>
                <w:b/>
                <w:bCs/>
                <w:lang w:val="af-ZA" w:eastAsia="en-US"/>
              </w:rPr>
            </w:pPr>
          </w:p>
          <w:p w14:paraId="152F6AAE" w14:textId="77777777" w:rsidR="00A11013" w:rsidRDefault="00A11013">
            <w:pPr>
              <w:rPr>
                <w:b/>
                <w:bCs/>
                <w:lang w:val="af-ZA" w:eastAsia="en-US"/>
              </w:rPr>
            </w:pPr>
          </w:p>
          <w:p w14:paraId="571C4B3C" w14:textId="77777777" w:rsidR="00A11013" w:rsidRDefault="00A11013">
            <w:pPr>
              <w:rPr>
                <w:b/>
                <w:bCs/>
                <w:lang w:val="af-ZA" w:eastAsia="en-US"/>
              </w:rPr>
            </w:pPr>
          </w:p>
          <w:p w14:paraId="737F1536" w14:textId="77777777" w:rsidR="00A11013" w:rsidRDefault="00A11013">
            <w:pPr>
              <w:rPr>
                <w:b/>
                <w:bCs/>
                <w:lang w:val="af-ZA" w:eastAsia="en-US"/>
              </w:rPr>
            </w:pPr>
          </w:p>
          <w:p w14:paraId="6D5D9F57" w14:textId="77777777" w:rsidR="00A11013" w:rsidRDefault="00A11013">
            <w:pPr>
              <w:rPr>
                <w:b/>
                <w:bCs/>
                <w:lang w:val="af-ZA" w:eastAsia="en-US"/>
              </w:rPr>
            </w:pPr>
          </w:p>
          <w:p w14:paraId="3BB6CE02" w14:textId="77777777" w:rsidR="00A11013" w:rsidRDefault="00A11013">
            <w:pPr>
              <w:rPr>
                <w:b/>
                <w:bCs/>
                <w:lang w:val="af-ZA" w:eastAsia="en-US"/>
              </w:rPr>
            </w:pPr>
          </w:p>
          <w:p w14:paraId="6F09F0E0" w14:textId="77777777" w:rsidR="00A11013" w:rsidRDefault="00A11013">
            <w:pPr>
              <w:rPr>
                <w:b/>
                <w:bCs/>
                <w:lang w:val="af-ZA" w:eastAsia="en-US"/>
              </w:rPr>
            </w:pPr>
          </w:p>
          <w:p w14:paraId="6B6AAC85" w14:textId="77777777" w:rsidR="00A11013" w:rsidRDefault="00A11013">
            <w:pPr>
              <w:rPr>
                <w:b/>
                <w:bCs/>
                <w:lang w:val="af-ZA" w:eastAsia="en-US"/>
              </w:rPr>
            </w:pPr>
          </w:p>
          <w:p w14:paraId="766960ED" w14:textId="77777777" w:rsidR="00A11013" w:rsidRDefault="00A11013">
            <w:pPr>
              <w:rPr>
                <w:b/>
                <w:bCs/>
                <w:lang w:val="af-ZA" w:eastAsia="en-US"/>
              </w:rPr>
            </w:pPr>
          </w:p>
          <w:p w14:paraId="43B8529E" w14:textId="77777777" w:rsidR="00A11013" w:rsidRDefault="00A11013">
            <w:pPr>
              <w:rPr>
                <w:b/>
                <w:bCs/>
                <w:lang w:val="af-ZA" w:eastAsia="en-US"/>
              </w:rPr>
            </w:pPr>
          </w:p>
          <w:p w14:paraId="11464E3E" w14:textId="77777777" w:rsidR="00A11013" w:rsidRDefault="00A11013">
            <w:pPr>
              <w:rPr>
                <w:b/>
                <w:bCs/>
                <w:lang w:val="af-ZA" w:eastAsia="en-US"/>
              </w:rPr>
            </w:pPr>
          </w:p>
          <w:p w14:paraId="51346801" w14:textId="77777777" w:rsidR="00A11013" w:rsidRDefault="00A11013">
            <w:pPr>
              <w:rPr>
                <w:b/>
                <w:bCs/>
                <w:lang w:val="af-ZA" w:eastAsia="en-US"/>
              </w:rPr>
            </w:pPr>
          </w:p>
          <w:p w14:paraId="6286D324" w14:textId="77777777" w:rsidR="00A11013" w:rsidRDefault="00A11013">
            <w:pPr>
              <w:rPr>
                <w:b/>
                <w:bCs/>
                <w:lang w:val="af-ZA" w:eastAsia="en-US"/>
              </w:rPr>
            </w:pPr>
          </w:p>
          <w:p w14:paraId="695EF1AE" w14:textId="77777777" w:rsidR="00A11013" w:rsidRDefault="00A11013">
            <w:pPr>
              <w:rPr>
                <w:b/>
                <w:bCs/>
                <w:lang w:val="af-ZA" w:eastAsia="en-US"/>
              </w:rPr>
            </w:pPr>
          </w:p>
          <w:p w14:paraId="7A6A85BC" w14:textId="77777777" w:rsidR="00A11013" w:rsidRDefault="00A11013">
            <w:pPr>
              <w:rPr>
                <w:b/>
                <w:bCs/>
                <w:lang w:val="af-ZA" w:eastAsia="en-US"/>
              </w:rPr>
            </w:pPr>
          </w:p>
          <w:p w14:paraId="63998238" w14:textId="77777777" w:rsidR="00A11013" w:rsidRDefault="00A11013">
            <w:pPr>
              <w:rPr>
                <w:b/>
                <w:bCs/>
                <w:lang w:val="af-ZA" w:eastAsia="en-US"/>
              </w:rPr>
            </w:pPr>
          </w:p>
          <w:p w14:paraId="1325812D" w14:textId="77777777" w:rsidR="00A11013" w:rsidRDefault="00A11013">
            <w:pPr>
              <w:rPr>
                <w:b/>
                <w:bCs/>
                <w:lang w:val="af-ZA" w:eastAsia="en-US"/>
              </w:rPr>
            </w:pPr>
          </w:p>
          <w:p w14:paraId="20D9653B" w14:textId="77777777" w:rsidR="00A11013" w:rsidRDefault="00A11013">
            <w:pPr>
              <w:rPr>
                <w:b/>
                <w:bCs/>
                <w:lang w:val="af-ZA" w:eastAsia="en-US"/>
              </w:rPr>
            </w:pPr>
          </w:p>
          <w:p w14:paraId="4F0D3FA8" w14:textId="77777777" w:rsidR="00A11013" w:rsidRDefault="00A11013">
            <w:pPr>
              <w:rPr>
                <w:b/>
                <w:bCs/>
                <w:lang w:val="af-ZA" w:eastAsia="en-US"/>
              </w:rPr>
            </w:pPr>
          </w:p>
          <w:p w14:paraId="4A4FE4DA" w14:textId="77777777" w:rsidR="00A11013" w:rsidRDefault="00A11013">
            <w:pPr>
              <w:rPr>
                <w:b/>
                <w:bCs/>
                <w:lang w:val="af-ZA" w:eastAsia="en-US"/>
              </w:rPr>
            </w:pPr>
          </w:p>
          <w:p w14:paraId="760B4A58" w14:textId="77777777" w:rsidR="00A11013" w:rsidRDefault="00A11013">
            <w:pPr>
              <w:rPr>
                <w:b/>
                <w:bCs/>
                <w:lang w:val="af-ZA" w:eastAsia="en-US"/>
              </w:rPr>
            </w:pPr>
          </w:p>
          <w:p w14:paraId="2A30194A" w14:textId="77777777" w:rsidR="00A11013" w:rsidRDefault="00A11013">
            <w:pPr>
              <w:rPr>
                <w:b/>
                <w:bCs/>
                <w:lang w:val="af-ZA" w:eastAsia="en-US"/>
              </w:rPr>
            </w:pPr>
          </w:p>
          <w:p w14:paraId="12470786" w14:textId="77777777" w:rsidR="00A11013" w:rsidRDefault="00A11013">
            <w:pPr>
              <w:rPr>
                <w:b/>
                <w:bCs/>
                <w:lang w:val="af-ZA" w:eastAsia="en-US"/>
              </w:rPr>
            </w:pPr>
          </w:p>
          <w:p w14:paraId="49F858C6" w14:textId="77777777" w:rsidR="00A11013" w:rsidRDefault="00A11013">
            <w:pPr>
              <w:rPr>
                <w:b/>
                <w:bCs/>
                <w:lang w:val="af-ZA" w:eastAsia="en-US"/>
              </w:rPr>
            </w:pPr>
          </w:p>
          <w:p w14:paraId="57728D81" w14:textId="77777777" w:rsidR="00A11013" w:rsidRDefault="00A11013">
            <w:pPr>
              <w:rPr>
                <w:b/>
                <w:bCs/>
                <w:lang w:val="af-ZA" w:eastAsia="en-US"/>
              </w:rPr>
            </w:pPr>
          </w:p>
          <w:p w14:paraId="60AB6514" w14:textId="77777777" w:rsidR="00A11013" w:rsidRDefault="00A11013">
            <w:pPr>
              <w:rPr>
                <w:b/>
                <w:bCs/>
                <w:lang w:val="af-ZA" w:eastAsia="en-US"/>
              </w:rPr>
            </w:pPr>
          </w:p>
          <w:p w14:paraId="2A519A97" w14:textId="77777777" w:rsidR="00A11013" w:rsidRDefault="00A11013">
            <w:pPr>
              <w:rPr>
                <w:b/>
                <w:bCs/>
                <w:lang w:val="af-ZA" w:eastAsia="en-US"/>
              </w:rPr>
            </w:pPr>
          </w:p>
          <w:p w14:paraId="17A46308" w14:textId="77777777" w:rsidR="00A11013" w:rsidRDefault="00A11013">
            <w:pPr>
              <w:rPr>
                <w:b/>
                <w:bCs/>
                <w:lang w:val="af-ZA" w:eastAsia="en-US"/>
              </w:rPr>
            </w:pPr>
          </w:p>
          <w:p w14:paraId="1877EB06" w14:textId="77777777" w:rsidR="00A11013" w:rsidRDefault="00A11013">
            <w:pPr>
              <w:rPr>
                <w:b/>
                <w:bCs/>
                <w:lang w:val="af-ZA" w:eastAsia="en-US"/>
              </w:rPr>
            </w:pPr>
          </w:p>
          <w:p w14:paraId="4B7FF2BC" w14:textId="77777777" w:rsidR="00A11013" w:rsidRDefault="00A11013">
            <w:pPr>
              <w:rPr>
                <w:b/>
                <w:bCs/>
                <w:lang w:val="af-ZA" w:eastAsia="en-US"/>
              </w:rPr>
            </w:pPr>
          </w:p>
          <w:p w14:paraId="069000EC" w14:textId="77777777" w:rsidR="00A11013" w:rsidRDefault="00A11013">
            <w:pPr>
              <w:rPr>
                <w:b/>
                <w:bCs/>
                <w:lang w:val="af-ZA" w:eastAsia="en-US"/>
              </w:rPr>
            </w:pPr>
          </w:p>
          <w:p w14:paraId="5D80236B" w14:textId="77777777" w:rsidR="00A11013" w:rsidRDefault="00A11013">
            <w:pPr>
              <w:rPr>
                <w:b/>
                <w:bCs/>
                <w:lang w:val="af-ZA" w:eastAsia="en-US"/>
              </w:rPr>
            </w:pPr>
          </w:p>
          <w:p w14:paraId="17DB96DE" w14:textId="77777777" w:rsidR="00A11013" w:rsidRDefault="00A11013">
            <w:pPr>
              <w:rPr>
                <w:b/>
                <w:bCs/>
                <w:lang w:val="af-ZA" w:eastAsia="en-US"/>
              </w:rPr>
            </w:pPr>
          </w:p>
          <w:p w14:paraId="5E3771B4" w14:textId="77777777" w:rsidR="00A11013" w:rsidRDefault="00A11013">
            <w:pPr>
              <w:rPr>
                <w:b/>
                <w:bCs/>
                <w:lang w:val="af-ZA" w:eastAsia="en-US"/>
              </w:rPr>
            </w:pPr>
          </w:p>
          <w:p w14:paraId="1011E2EE" w14:textId="77777777" w:rsidR="00A11013" w:rsidRDefault="00A11013">
            <w:pPr>
              <w:rPr>
                <w:lang w:val="af-ZA" w:eastAsia="en-US"/>
              </w:rPr>
            </w:pPr>
          </w:p>
          <w:p w14:paraId="193B8474" w14:textId="77777777" w:rsidR="00A11013" w:rsidRDefault="00A11013">
            <w:pPr>
              <w:rPr>
                <w:lang w:val="af-ZA" w:eastAsia="en-US"/>
              </w:rPr>
            </w:pPr>
          </w:p>
          <w:p w14:paraId="1B550E44" w14:textId="77777777" w:rsidR="00A11013" w:rsidRDefault="00A11013">
            <w:pPr>
              <w:rPr>
                <w:lang w:val="af-ZA" w:eastAsia="en-US"/>
              </w:rPr>
            </w:pPr>
          </w:p>
          <w:p w14:paraId="2910FC0E" w14:textId="77777777" w:rsidR="00A11013" w:rsidRDefault="00A11013">
            <w:pPr>
              <w:rPr>
                <w:lang w:val="af-ZA" w:eastAsia="en-US"/>
              </w:rPr>
            </w:pPr>
          </w:p>
          <w:p w14:paraId="0BA26527" w14:textId="77777777" w:rsidR="00A11013" w:rsidRDefault="00A11013">
            <w:pPr>
              <w:rPr>
                <w:lang w:val="af-ZA" w:eastAsia="en-US"/>
              </w:rPr>
            </w:pPr>
          </w:p>
          <w:p w14:paraId="700F4841" w14:textId="77777777" w:rsidR="00A11013" w:rsidRDefault="00A11013">
            <w:pPr>
              <w:rPr>
                <w:b/>
                <w:lang w:val="af-ZA" w:eastAsia="en-US"/>
              </w:rPr>
            </w:pPr>
          </w:p>
          <w:p w14:paraId="1553E392" w14:textId="77777777" w:rsidR="00A11013" w:rsidRDefault="00A11013">
            <w:pPr>
              <w:rPr>
                <w:lang w:val="af-ZA" w:eastAsia="en-US"/>
              </w:rPr>
            </w:pPr>
          </w:p>
          <w:p w14:paraId="4E4E188D" w14:textId="77777777" w:rsidR="00A11013" w:rsidRDefault="00A11013">
            <w:pPr>
              <w:rPr>
                <w:lang w:val="af-ZA" w:eastAsia="en-US"/>
              </w:rPr>
            </w:pPr>
          </w:p>
          <w:p w14:paraId="2510C220" w14:textId="77777777" w:rsidR="00A11013" w:rsidRDefault="00A11013">
            <w:pPr>
              <w:rPr>
                <w:b/>
                <w:lang w:val="af-ZA" w:eastAsia="en-US"/>
              </w:rPr>
            </w:pPr>
          </w:p>
          <w:p w14:paraId="0EF4047E" w14:textId="77777777" w:rsidR="00A11013" w:rsidRDefault="00A11013">
            <w:pPr>
              <w:rPr>
                <w:lang w:val="af-ZA" w:eastAsia="en-US"/>
              </w:rPr>
            </w:pPr>
          </w:p>
          <w:p w14:paraId="425D1876" w14:textId="77777777" w:rsidR="00A11013" w:rsidRDefault="00A11013">
            <w:pPr>
              <w:rPr>
                <w:b/>
                <w:lang w:val="af-ZA" w:eastAsia="en-US"/>
              </w:rPr>
            </w:pPr>
          </w:p>
        </w:tc>
        <w:tc>
          <w:tcPr>
            <w:tcW w:w="1059" w:type="dxa"/>
            <w:tcBorders>
              <w:top w:val="single" w:sz="4" w:space="0" w:color="auto"/>
              <w:left w:val="single" w:sz="4" w:space="0" w:color="auto"/>
              <w:bottom w:val="single" w:sz="4" w:space="0" w:color="auto"/>
              <w:right w:val="single" w:sz="4" w:space="0" w:color="auto"/>
            </w:tcBorders>
            <w:hideMark/>
          </w:tcPr>
          <w:p w14:paraId="088033AC" w14:textId="77777777" w:rsidR="00A11013" w:rsidRDefault="00A11013">
            <w:pPr>
              <w:rPr>
                <w:lang w:val="af-ZA" w:eastAsia="en-US"/>
              </w:rPr>
            </w:pPr>
          </w:p>
          <w:p w14:paraId="394B07EE" w14:textId="77777777" w:rsidR="00A11013" w:rsidRDefault="00A11013">
            <w:pPr>
              <w:rPr>
                <w:lang w:val="af-ZA" w:eastAsia="en-US"/>
              </w:rPr>
            </w:pPr>
          </w:p>
          <w:p w14:paraId="0E7C0304" w14:textId="77777777" w:rsidR="00A11013" w:rsidRDefault="00A11013">
            <w:pPr>
              <w:rPr>
                <w:lang w:val="af-ZA" w:eastAsia="en-US"/>
              </w:rPr>
            </w:pPr>
          </w:p>
          <w:p w14:paraId="468C63DB" w14:textId="77777777" w:rsidR="00A11013" w:rsidRDefault="00A11013">
            <w:pPr>
              <w:rPr>
                <w:lang w:val="af-ZA" w:eastAsia="en-US"/>
              </w:rPr>
            </w:pPr>
          </w:p>
          <w:p w14:paraId="12DF9344" w14:textId="77777777" w:rsidR="00A11013" w:rsidRDefault="00A11013">
            <w:pPr>
              <w:rPr>
                <w:lang w:val="af-ZA" w:eastAsia="en-US"/>
              </w:rPr>
            </w:pPr>
          </w:p>
          <w:p w14:paraId="26214EDA" w14:textId="77777777" w:rsidR="00A11013" w:rsidRDefault="00A11013">
            <w:pPr>
              <w:rPr>
                <w:lang w:val="af-ZA" w:eastAsia="en-US"/>
              </w:rPr>
            </w:pPr>
          </w:p>
          <w:p w14:paraId="66DACF0B" w14:textId="77777777" w:rsidR="00A11013" w:rsidRDefault="00851905">
            <w:r>
              <w:t>1</w:t>
            </w:r>
          </w:p>
          <w:p w14:paraId="7345CEA1" w14:textId="77777777" w:rsidR="00A11013" w:rsidRDefault="00A11013">
            <w:pPr>
              <w:rPr>
                <w:lang w:val="af-ZA" w:eastAsia="en-US"/>
              </w:rPr>
            </w:pPr>
          </w:p>
          <w:p w14:paraId="5814FD6F" w14:textId="77777777" w:rsidR="00A11013" w:rsidRDefault="00A11013">
            <w:pPr>
              <w:rPr>
                <w:lang w:val="af-ZA" w:eastAsia="en-US"/>
              </w:rPr>
            </w:pPr>
          </w:p>
          <w:p w14:paraId="384B6A69" w14:textId="77777777" w:rsidR="00A11013" w:rsidRDefault="00A11013">
            <w:pPr>
              <w:rPr>
                <w:lang w:val="af-ZA" w:eastAsia="en-US"/>
              </w:rPr>
            </w:pPr>
          </w:p>
          <w:p w14:paraId="403E04E1" w14:textId="77777777" w:rsidR="00A11013" w:rsidRDefault="00A11013">
            <w:pPr>
              <w:rPr>
                <w:lang w:val="af-ZA" w:eastAsia="en-US"/>
              </w:rPr>
            </w:pPr>
          </w:p>
          <w:p w14:paraId="264DF133" w14:textId="77777777" w:rsidR="00A11013" w:rsidRDefault="00A11013">
            <w:pPr>
              <w:rPr>
                <w:lang w:val="af-ZA" w:eastAsia="en-US"/>
              </w:rPr>
            </w:pPr>
          </w:p>
          <w:p w14:paraId="172AF39E" w14:textId="77777777" w:rsidR="00A11013" w:rsidRDefault="00A11013">
            <w:pPr>
              <w:rPr>
                <w:lang w:val="af-ZA" w:eastAsia="en-US"/>
              </w:rPr>
            </w:pPr>
          </w:p>
          <w:p w14:paraId="65D0AFD1" w14:textId="77777777" w:rsidR="00A11013" w:rsidRDefault="00A11013">
            <w:pPr>
              <w:rPr>
                <w:lang w:val="af-ZA" w:eastAsia="en-US"/>
              </w:rPr>
            </w:pPr>
          </w:p>
          <w:p w14:paraId="11F5C057" w14:textId="77777777" w:rsidR="00A11013" w:rsidRDefault="00A11013">
            <w:pPr>
              <w:rPr>
                <w:lang w:val="af-ZA" w:eastAsia="en-US"/>
              </w:rPr>
            </w:pPr>
          </w:p>
          <w:p w14:paraId="1BE09429" w14:textId="77777777" w:rsidR="00A11013" w:rsidRDefault="00851905">
            <w:r>
              <w:t>1</w:t>
            </w:r>
          </w:p>
          <w:p w14:paraId="11A0B879" w14:textId="77777777" w:rsidR="00A11013" w:rsidRDefault="00A11013">
            <w:pPr>
              <w:rPr>
                <w:lang w:val="af-ZA" w:eastAsia="en-US"/>
              </w:rPr>
            </w:pPr>
          </w:p>
          <w:p w14:paraId="5DD1A9AF" w14:textId="77777777" w:rsidR="00A11013" w:rsidRDefault="00A11013">
            <w:pPr>
              <w:rPr>
                <w:lang w:val="af-ZA" w:eastAsia="en-US"/>
              </w:rPr>
            </w:pPr>
          </w:p>
          <w:p w14:paraId="4F679376" w14:textId="77777777" w:rsidR="00A11013" w:rsidRDefault="00A11013">
            <w:pPr>
              <w:rPr>
                <w:lang w:val="af-ZA" w:eastAsia="en-US"/>
              </w:rPr>
            </w:pPr>
          </w:p>
          <w:p w14:paraId="5390FD7E" w14:textId="77777777" w:rsidR="00A11013" w:rsidRDefault="00A11013">
            <w:pPr>
              <w:rPr>
                <w:lang w:val="af-ZA" w:eastAsia="en-US"/>
              </w:rPr>
            </w:pPr>
          </w:p>
          <w:p w14:paraId="7C59ACA0" w14:textId="77777777" w:rsidR="00A11013" w:rsidRDefault="00A11013">
            <w:pPr>
              <w:rPr>
                <w:lang w:val="af-ZA" w:eastAsia="en-US"/>
              </w:rPr>
            </w:pPr>
          </w:p>
          <w:p w14:paraId="17407EDF" w14:textId="77777777" w:rsidR="00A11013" w:rsidRDefault="00851905">
            <w:r>
              <w:t>1</w:t>
            </w:r>
          </w:p>
          <w:p w14:paraId="204FF786" w14:textId="77777777" w:rsidR="00A11013" w:rsidRDefault="00A11013">
            <w:pPr>
              <w:rPr>
                <w:lang w:val="af-ZA" w:eastAsia="en-US"/>
              </w:rPr>
            </w:pPr>
          </w:p>
          <w:p w14:paraId="36D7803C" w14:textId="77777777" w:rsidR="00A11013" w:rsidRDefault="00A11013">
            <w:pPr>
              <w:rPr>
                <w:lang w:val="af-ZA" w:eastAsia="en-US"/>
              </w:rPr>
            </w:pPr>
          </w:p>
          <w:p w14:paraId="045F4C40" w14:textId="77777777" w:rsidR="00A11013" w:rsidRDefault="00A11013">
            <w:pPr>
              <w:rPr>
                <w:lang w:val="af-ZA" w:eastAsia="en-US"/>
              </w:rPr>
            </w:pPr>
          </w:p>
          <w:p w14:paraId="56FCED8B" w14:textId="77777777" w:rsidR="00A11013" w:rsidRDefault="00A11013">
            <w:pPr>
              <w:rPr>
                <w:lang w:val="af-ZA" w:eastAsia="en-US"/>
              </w:rPr>
            </w:pPr>
          </w:p>
          <w:p w14:paraId="4031D379" w14:textId="77777777" w:rsidR="00A11013" w:rsidRDefault="00A11013">
            <w:pPr>
              <w:rPr>
                <w:lang w:val="af-ZA" w:eastAsia="en-US"/>
              </w:rPr>
            </w:pPr>
          </w:p>
          <w:p w14:paraId="528AAAF6" w14:textId="77777777" w:rsidR="00A11013" w:rsidRDefault="00A11013">
            <w:pPr>
              <w:rPr>
                <w:lang w:val="af-ZA" w:eastAsia="en-US"/>
              </w:rPr>
            </w:pPr>
          </w:p>
          <w:p w14:paraId="2CCD8FB0" w14:textId="77777777" w:rsidR="00A11013" w:rsidRDefault="00A11013">
            <w:pPr>
              <w:rPr>
                <w:lang w:val="af-ZA" w:eastAsia="en-US"/>
              </w:rPr>
            </w:pPr>
          </w:p>
          <w:p w14:paraId="650E1120" w14:textId="77777777" w:rsidR="00A11013" w:rsidRDefault="00A11013">
            <w:pPr>
              <w:rPr>
                <w:lang w:val="af-ZA" w:eastAsia="en-US"/>
              </w:rPr>
            </w:pPr>
          </w:p>
          <w:p w14:paraId="67B3EFAF" w14:textId="77777777" w:rsidR="00A11013" w:rsidRDefault="00A11013">
            <w:pPr>
              <w:rPr>
                <w:lang w:val="af-ZA" w:eastAsia="en-US"/>
              </w:rPr>
            </w:pPr>
          </w:p>
          <w:p w14:paraId="7CFEFE76" w14:textId="77777777" w:rsidR="00A11013" w:rsidRDefault="00A11013">
            <w:pPr>
              <w:rPr>
                <w:lang w:val="af-ZA" w:eastAsia="en-US"/>
              </w:rPr>
            </w:pPr>
          </w:p>
          <w:p w14:paraId="5D74F8AA" w14:textId="77777777" w:rsidR="00A11013" w:rsidRDefault="00A11013">
            <w:pPr>
              <w:rPr>
                <w:lang w:val="af-ZA" w:eastAsia="en-US"/>
              </w:rPr>
            </w:pPr>
          </w:p>
          <w:p w14:paraId="6B747F13" w14:textId="77777777" w:rsidR="00A11013" w:rsidRDefault="00851905">
            <w:r>
              <w:t>1</w:t>
            </w:r>
          </w:p>
          <w:p w14:paraId="6F3BFCA0" w14:textId="77777777" w:rsidR="00A11013" w:rsidRDefault="00A11013">
            <w:pPr>
              <w:rPr>
                <w:lang w:val="af-ZA" w:eastAsia="en-US"/>
              </w:rPr>
            </w:pPr>
          </w:p>
          <w:p w14:paraId="6B5788B9" w14:textId="77777777" w:rsidR="00A11013" w:rsidRDefault="00A11013">
            <w:pPr>
              <w:rPr>
                <w:lang w:val="af-ZA" w:eastAsia="en-US"/>
              </w:rPr>
            </w:pPr>
          </w:p>
          <w:p w14:paraId="18251220" w14:textId="77777777" w:rsidR="00A11013" w:rsidRDefault="00A11013">
            <w:pPr>
              <w:rPr>
                <w:lang w:val="af-ZA" w:eastAsia="en-US"/>
              </w:rPr>
            </w:pPr>
          </w:p>
          <w:p w14:paraId="61352546" w14:textId="77777777" w:rsidR="00A11013" w:rsidRDefault="00A11013">
            <w:pPr>
              <w:rPr>
                <w:lang w:val="af-ZA" w:eastAsia="en-US"/>
              </w:rPr>
            </w:pPr>
          </w:p>
          <w:p w14:paraId="4EE3CB7D" w14:textId="77777777" w:rsidR="00A11013" w:rsidRDefault="00A11013">
            <w:pPr>
              <w:rPr>
                <w:lang w:val="af-ZA" w:eastAsia="en-US"/>
              </w:rPr>
            </w:pPr>
          </w:p>
          <w:p w14:paraId="14026B2E" w14:textId="77777777" w:rsidR="00A11013" w:rsidRDefault="00A11013">
            <w:pPr>
              <w:rPr>
                <w:lang w:val="af-ZA" w:eastAsia="en-US"/>
              </w:rPr>
            </w:pPr>
          </w:p>
          <w:p w14:paraId="3BD68559" w14:textId="77777777" w:rsidR="00A11013" w:rsidRDefault="00A11013">
            <w:pPr>
              <w:rPr>
                <w:lang w:val="af-ZA" w:eastAsia="en-US"/>
              </w:rPr>
            </w:pPr>
          </w:p>
          <w:p w14:paraId="2FC685AB" w14:textId="77777777" w:rsidR="00A11013" w:rsidRDefault="00A11013">
            <w:pPr>
              <w:rPr>
                <w:lang w:val="af-ZA" w:eastAsia="en-US"/>
              </w:rPr>
            </w:pPr>
          </w:p>
          <w:p w14:paraId="6E02BEE5" w14:textId="77777777" w:rsidR="00A11013" w:rsidRDefault="00A11013">
            <w:pPr>
              <w:rPr>
                <w:lang w:val="af-ZA" w:eastAsia="en-US"/>
              </w:rPr>
            </w:pPr>
          </w:p>
          <w:p w14:paraId="7A6245DB" w14:textId="77777777" w:rsidR="00A11013" w:rsidRDefault="00A11013">
            <w:pPr>
              <w:rPr>
                <w:lang w:val="af-ZA" w:eastAsia="en-US"/>
              </w:rPr>
            </w:pPr>
          </w:p>
          <w:p w14:paraId="271EEDB4" w14:textId="77777777" w:rsidR="00A11013" w:rsidRDefault="00A11013">
            <w:pPr>
              <w:rPr>
                <w:lang w:val="af-ZA" w:eastAsia="en-US"/>
              </w:rPr>
            </w:pPr>
          </w:p>
          <w:p w14:paraId="6891D1B4" w14:textId="77777777" w:rsidR="00A11013" w:rsidRDefault="00A11013">
            <w:pPr>
              <w:rPr>
                <w:lang w:val="af-ZA" w:eastAsia="en-US"/>
              </w:rPr>
            </w:pPr>
          </w:p>
          <w:p w14:paraId="3D26D2E3" w14:textId="77777777" w:rsidR="00A11013" w:rsidRDefault="00A11013">
            <w:pPr>
              <w:rPr>
                <w:lang w:val="af-ZA" w:eastAsia="en-US"/>
              </w:rPr>
            </w:pPr>
          </w:p>
          <w:p w14:paraId="157528E8" w14:textId="77777777" w:rsidR="00A11013" w:rsidRDefault="00A11013">
            <w:pPr>
              <w:rPr>
                <w:lang w:val="af-ZA" w:eastAsia="en-US"/>
              </w:rPr>
            </w:pPr>
          </w:p>
          <w:p w14:paraId="4AAF08F9" w14:textId="77777777" w:rsidR="00A11013" w:rsidRDefault="00A11013">
            <w:pPr>
              <w:rPr>
                <w:lang w:val="af-ZA" w:eastAsia="en-US"/>
              </w:rPr>
            </w:pPr>
          </w:p>
          <w:p w14:paraId="37F8173E" w14:textId="77777777" w:rsidR="00A11013" w:rsidRDefault="00A11013">
            <w:pPr>
              <w:rPr>
                <w:lang w:val="af-ZA" w:eastAsia="en-US"/>
              </w:rPr>
            </w:pPr>
          </w:p>
          <w:p w14:paraId="43A076BF" w14:textId="77777777" w:rsidR="00A11013" w:rsidRDefault="00A11013">
            <w:pPr>
              <w:rPr>
                <w:lang w:val="af-ZA" w:eastAsia="en-US"/>
              </w:rPr>
            </w:pPr>
          </w:p>
          <w:p w14:paraId="7DF85353" w14:textId="77777777" w:rsidR="00A11013" w:rsidRDefault="00851905">
            <w:r>
              <w:t>1</w:t>
            </w:r>
          </w:p>
          <w:p w14:paraId="3AA1A478" w14:textId="77777777" w:rsidR="00A11013" w:rsidRDefault="00A11013">
            <w:pPr>
              <w:rPr>
                <w:lang w:val="af-ZA" w:eastAsia="en-US"/>
              </w:rPr>
            </w:pPr>
          </w:p>
          <w:p w14:paraId="662F593F" w14:textId="77777777" w:rsidR="00A11013" w:rsidRDefault="00A11013">
            <w:pPr>
              <w:rPr>
                <w:lang w:val="af-ZA" w:eastAsia="en-US"/>
              </w:rPr>
            </w:pPr>
          </w:p>
          <w:p w14:paraId="417FB4EE" w14:textId="77777777" w:rsidR="00A11013" w:rsidRDefault="00A11013">
            <w:pPr>
              <w:rPr>
                <w:lang w:val="af-ZA" w:eastAsia="en-US"/>
              </w:rPr>
            </w:pPr>
          </w:p>
          <w:p w14:paraId="5B4CEFA4" w14:textId="77777777" w:rsidR="00A11013" w:rsidRDefault="00A11013">
            <w:pPr>
              <w:rPr>
                <w:lang w:val="af-ZA" w:eastAsia="en-US"/>
              </w:rPr>
            </w:pPr>
          </w:p>
          <w:p w14:paraId="319256F9" w14:textId="77777777" w:rsidR="00A11013" w:rsidRDefault="00A11013">
            <w:pPr>
              <w:rPr>
                <w:lang w:val="af-ZA" w:eastAsia="en-US"/>
              </w:rPr>
            </w:pPr>
          </w:p>
          <w:p w14:paraId="561F539D" w14:textId="77777777" w:rsidR="00A11013" w:rsidRDefault="00A11013">
            <w:pPr>
              <w:rPr>
                <w:lang w:val="af-ZA" w:eastAsia="en-US"/>
              </w:rPr>
            </w:pPr>
          </w:p>
          <w:p w14:paraId="0AD7A0FB" w14:textId="77777777" w:rsidR="00A11013" w:rsidRDefault="00A11013">
            <w:pPr>
              <w:rPr>
                <w:lang w:val="af-ZA" w:eastAsia="en-US"/>
              </w:rPr>
            </w:pPr>
          </w:p>
          <w:p w14:paraId="0D4762BA" w14:textId="77777777" w:rsidR="00A11013" w:rsidRDefault="00A11013">
            <w:pPr>
              <w:rPr>
                <w:lang w:val="af-ZA" w:eastAsia="en-US"/>
              </w:rPr>
            </w:pPr>
          </w:p>
          <w:p w14:paraId="06A32D20" w14:textId="77777777" w:rsidR="00A11013" w:rsidRDefault="00A11013">
            <w:pPr>
              <w:rPr>
                <w:lang w:val="af-ZA" w:eastAsia="en-US"/>
              </w:rPr>
            </w:pPr>
          </w:p>
          <w:p w14:paraId="3D06D6E7" w14:textId="77777777" w:rsidR="00A11013" w:rsidRDefault="00A11013">
            <w:pPr>
              <w:rPr>
                <w:lang w:val="af-ZA" w:eastAsia="en-US"/>
              </w:rPr>
            </w:pPr>
          </w:p>
          <w:p w14:paraId="4A6F3130" w14:textId="77777777" w:rsidR="00A11013" w:rsidRDefault="00A11013">
            <w:pPr>
              <w:rPr>
                <w:lang w:val="af-ZA" w:eastAsia="en-US"/>
              </w:rPr>
            </w:pPr>
          </w:p>
          <w:p w14:paraId="26BECD0A" w14:textId="77777777" w:rsidR="00A11013" w:rsidRDefault="00A11013">
            <w:pPr>
              <w:rPr>
                <w:lang w:val="af-ZA" w:eastAsia="en-US"/>
              </w:rPr>
            </w:pPr>
          </w:p>
          <w:p w14:paraId="00CCC0DE" w14:textId="77777777" w:rsidR="00A11013" w:rsidRDefault="00A11013">
            <w:pPr>
              <w:rPr>
                <w:lang w:val="af-ZA" w:eastAsia="en-US"/>
              </w:rPr>
            </w:pPr>
          </w:p>
          <w:p w14:paraId="4A0FBC05" w14:textId="77777777" w:rsidR="00A11013" w:rsidRDefault="00A11013">
            <w:pPr>
              <w:rPr>
                <w:lang w:val="af-ZA" w:eastAsia="en-US"/>
              </w:rPr>
            </w:pPr>
          </w:p>
          <w:p w14:paraId="58ACEE92" w14:textId="77777777" w:rsidR="00A11013" w:rsidRDefault="00A11013">
            <w:pPr>
              <w:rPr>
                <w:lang w:val="af-ZA" w:eastAsia="en-US"/>
              </w:rPr>
            </w:pPr>
          </w:p>
          <w:p w14:paraId="7D494BC6" w14:textId="77777777" w:rsidR="00A11013" w:rsidRDefault="00A11013">
            <w:pPr>
              <w:rPr>
                <w:lang w:val="af-ZA" w:eastAsia="en-US"/>
              </w:rPr>
            </w:pPr>
          </w:p>
          <w:p w14:paraId="7FECEAFB" w14:textId="77777777" w:rsidR="00A11013" w:rsidRDefault="00A11013">
            <w:pPr>
              <w:rPr>
                <w:lang w:val="af-ZA" w:eastAsia="en-US"/>
              </w:rPr>
            </w:pPr>
          </w:p>
          <w:p w14:paraId="3EFF895B" w14:textId="77777777" w:rsidR="00A11013" w:rsidRDefault="00A11013">
            <w:pPr>
              <w:rPr>
                <w:lang w:val="af-ZA" w:eastAsia="en-US"/>
              </w:rPr>
            </w:pPr>
          </w:p>
          <w:p w14:paraId="6C4550BB" w14:textId="77777777" w:rsidR="00A11013" w:rsidRDefault="00A11013">
            <w:pPr>
              <w:rPr>
                <w:lang w:val="af-ZA" w:eastAsia="en-US"/>
              </w:rPr>
            </w:pPr>
          </w:p>
          <w:p w14:paraId="3A370C9F" w14:textId="77777777" w:rsidR="00A11013" w:rsidRDefault="00A11013">
            <w:pPr>
              <w:rPr>
                <w:lang w:val="af-ZA" w:eastAsia="en-US"/>
              </w:rPr>
            </w:pPr>
          </w:p>
          <w:p w14:paraId="6CEBFECF" w14:textId="77777777" w:rsidR="00A11013" w:rsidRDefault="00A11013">
            <w:pPr>
              <w:rPr>
                <w:lang w:val="af-ZA" w:eastAsia="en-US"/>
              </w:rPr>
            </w:pPr>
          </w:p>
          <w:p w14:paraId="349B3D3E" w14:textId="77777777" w:rsidR="00A11013" w:rsidRDefault="00A11013">
            <w:pPr>
              <w:rPr>
                <w:lang w:val="af-ZA" w:eastAsia="en-US"/>
              </w:rPr>
            </w:pPr>
          </w:p>
          <w:p w14:paraId="428938AF" w14:textId="77777777" w:rsidR="00A11013" w:rsidRDefault="00A11013">
            <w:pPr>
              <w:rPr>
                <w:lang w:val="af-ZA" w:eastAsia="en-US"/>
              </w:rPr>
            </w:pPr>
          </w:p>
          <w:p w14:paraId="25505E27" w14:textId="77777777" w:rsidR="00A11013" w:rsidRDefault="00A11013">
            <w:pPr>
              <w:rPr>
                <w:lang w:val="af-ZA" w:eastAsia="en-US"/>
              </w:rPr>
            </w:pPr>
          </w:p>
          <w:p w14:paraId="1738CA13" w14:textId="77777777" w:rsidR="00A11013" w:rsidRDefault="00A11013">
            <w:pPr>
              <w:rPr>
                <w:lang w:val="af-ZA" w:eastAsia="en-US"/>
              </w:rPr>
            </w:pPr>
          </w:p>
          <w:p w14:paraId="78ACEE73" w14:textId="77777777" w:rsidR="00A11013" w:rsidRDefault="00A11013">
            <w:pPr>
              <w:rPr>
                <w:lang w:val="af-ZA" w:eastAsia="en-US"/>
              </w:rPr>
            </w:pPr>
          </w:p>
          <w:p w14:paraId="1D44B0C9" w14:textId="77777777" w:rsidR="00A11013" w:rsidRDefault="00A11013">
            <w:pPr>
              <w:rPr>
                <w:lang w:val="af-ZA" w:eastAsia="en-US"/>
              </w:rPr>
            </w:pPr>
          </w:p>
          <w:p w14:paraId="6F3EBDFF" w14:textId="77777777" w:rsidR="00A11013" w:rsidRDefault="00A11013">
            <w:pPr>
              <w:rPr>
                <w:lang w:val="af-ZA" w:eastAsia="en-US"/>
              </w:rPr>
            </w:pPr>
          </w:p>
          <w:p w14:paraId="550BDB91" w14:textId="77777777" w:rsidR="00A11013" w:rsidRDefault="00851905">
            <w:r>
              <w:t>1 set</w:t>
            </w:r>
          </w:p>
          <w:p w14:paraId="42F3344D" w14:textId="77777777" w:rsidR="00A11013" w:rsidRDefault="00A11013">
            <w:pPr>
              <w:rPr>
                <w:lang w:val="af-ZA" w:eastAsia="en-US"/>
              </w:rPr>
            </w:pPr>
          </w:p>
          <w:p w14:paraId="072A33A9" w14:textId="77777777" w:rsidR="00A11013" w:rsidRDefault="00A11013">
            <w:pPr>
              <w:rPr>
                <w:lang w:val="af-ZA" w:eastAsia="en-US"/>
              </w:rPr>
            </w:pPr>
          </w:p>
          <w:p w14:paraId="790C8B05" w14:textId="77777777" w:rsidR="00A11013" w:rsidRDefault="00A11013">
            <w:pPr>
              <w:rPr>
                <w:lang w:val="af-ZA" w:eastAsia="en-US"/>
              </w:rPr>
            </w:pPr>
          </w:p>
          <w:p w14:paraId="713E3A98" w14:textId="77777777" w:rsidR="00A11013" w:rsidRDefault="00A11013">
            <w:pPr>
              <w:rPr>
                <w:lang w:val="af-ZA" w:eastAsia="en-US"/>
              </w:rPr>
            </w:pPr>
          </w:p>
          <w:p w14:paraId="7B5ADC1D" w14:textId="77777777" w:rsidR="00A11013" w:rsidRDefault="00A11013">
            <w:pPr>
              <w:rPr>
                <w:lang w:val="af-ZA" w:eastAsia="en-US"/>
              </w:rPr>
            </w:pPr>
          </w:p>
          <w:p w14:paraId="67BB5153" w14:textId="77777777" w:rsidR="00A11013" w:rsidRDefault="00A11013">
            <w:pPr>
              <w:rPr>
                <w:lang w:val="af-ZA" w:eastAsia="en-US"/>
              </w:rPr>
            </w:pPr>
          </w:p>
          <w:p w14:paraId="182BC2AF" w14:textId="77777777" w:rsidR="00A11013" w:rsidRDefault="00A11013">
            <w:pPr>
              <w:rPr>
                <w:lang w:val="af-ZA" w:eastAsia="en-US"/>
              </w:rPr>
            </w:pPr>
          </w:p>
          <w:p w14:paraId="61D86BC5" w14:textId="77777777" w:rsidR="00A11013" w:rsidRDefault="00851905">
            <w:r>
              <w:t>1</w:t>
            </w:r>
          </w:p>
          <w:p w14:paraId="46AB473F" w14:textId="77777777" w:rsidR="00A11013" w:rsidRDefault="00A11013">
            <w:pPr>
              <w:rPr>
                <w:lang w:val="af-ZA" w:eastAsia="en-US"/>
              </w:rPr>
            </w:pPr>
          </w:p>
          <w:p w14:paraId="33D91E32" w14:textId="77777777" w:rsidR="00A11013" w:rsidRDefault="00A11013">
            <w:pPr>
              <w:rPr>
                <w:lang w:val="af-ZA" w:eastAsia="en-US"/>
              </w:rPr>
            </w:pPr>
          </w:p>
          <w:p w14:paraId="2B6823A1" w14:textId="77777777" w:rsidR="00A11013" w:rsidRDefault="00A11013">
            <w:pPr>
              <w:rPr>
                <w:lang w:val="af-ZA" w:eastAsia="en-US"/>
              </w:rPr>
            </w:pPr>
          </w:p>
          <w:p w14:paraId="552BAB8F" w14:textId="77777777" w:rsidR="00A11013" w:rsidRDefault="00A11013">
            <w:pPr>
              <w:rPr>
                <w:lang w:val="af-ZA" w:eastAsia="en-US"/>
              </w:rPr>
            </w:pPr>
          </w:p>
          <w:p w14:paraId="07615F26" w14:textId="77777777" w:rsidR="00A11013" w:rsidRDefault="00A11013">
            <w:pPr>
              <w:rPr>
                <w:lang w:val="af-ZA" w:eastAsia="en-US"/>
              </w:rPr>
            </w:pPr>
          </w:p>
          <w:p w14:paraId="3D8BF23F" w14:textId="77777777" w:rsidR="00A11013" w:rsidRDefault="00A11013">
            <w:pPr>
              <w:rPr>
                <w:lang w:val="af-ZA" w:eastAsia="en-US"/>
              </w:rPr>
            </w:pPr>
          </w:p>
          <w:p w14:paraId="3CD932A1" w14:textId="77777777" w:rsidR="00A11013" w:rsidRDefault="00A11013">
            <w:pPr>
              <w:rPr>
                <w:lang w:val="af-ZA" w:eastAsia="en-US"/>
              </w:rPr>
            </w:pPr>
          </w:p>
          <w:p w14:paraId="737818DC" w14:textId="77777777" w:rsidR="00A11013" w:rsidRDefault="00851905">
            <w:r>
              <w:t>1</w:t>
            </w:r>
          </w:p>
          <w:p w14:paraId="615EAFF9" w14:textId="77777777" w:rsidR="00A11013" w:rsidRDefault="00A11013">
            <w:pPr>
              <w:rPr>
                <w:lang w:val="af-ZA" w:eastAsia="en-US"/>
              </w:rPr>
            </w:pPr>
          </w:p>
          <w:p w14:paraId="0891CDA2" w14:textId="77777777" w:rsidR="00A11013" w:rsidRDefault="00A11013">
            <w:pPr>
              <w:rPr>
                <w:lang w:val="af-ZA" w:eastAsia="en-US"/>
              </w:rPr>
            </w:pPr>
          </w:p>
          <w:p w14:paraId="5C8A8216" w14:textId="77777777" w:rsidR="00A11013" w:rsidRDefault="00A11013">
            <w:pPr>
              <w:rPr>
                <w:lang w:val="af-ZA" w:eastAsia="en-US"/>
              </w:rPr>
            </w:pPr>
          </w:p>
          <w:p w14:paraId="48AD75B6" w14:textId="77777777" w:rsidR="00A11013" w:rsidRDefault="00A11013">
            <w:pPr>
              <w:rPr>
                <w:lang w:val="af-ZA" w:eastAsia="en-US"/>
              </w:rPr>
            </w:pPr>
          </w:p>
          <w:p w14:paraId="41899A4A" w14:textId="77777777" w:rsidR="00A11013" w:rsidRDefault="00A11013">
            <w:pPr>
              <w:rPr>
                <w:lang w:val="af-ZA" w:eastAsia="en-US"/>
              </w:rPr>
            </w:pPr>
          </w:p>
          <w:p w14:paraId="56F0D42F" w14:textId="77777777" w:rsidR="00A11013" w:rsidRDefault="00A11013">
            <w:pPr>
              <w:rPr>
                <w:lang w:val="af-ZA" w:eastAsia="en-US"/>
              </w:rPr>
            </w:pPr>
          </w:p>
          <w:p w14:paraId="7008FDF7" w14:textId="77777777" w:rsidR="00A11013" w:rsidRDefault="00A11013">
            <w:pPr>
              <w:rPr>
                <w:lang w:val="af-ZA" w:eastAsia="en-US"/>
              </w:rPr>
            </w:pPr>
          </w:p>
          <w:p w14:paraId="2403E657" w14:textId="77777777" w:rsidR="00A11013" w:rsidRDefault="00A11013">
            <w:pPr>
              <w:rPr>
                <w:lang w:val="af-ZA" w:eastAsia="en-US"/>
              </w:rPr>
            </w:pPr>
          </w:p>
          <w:p w14:paraId="44A869F4" w14:textId="77777777" w:rsidR="00A11013" w:rsidRDefault="00A11013">
            <w:pPr>
              <w:rPr>
                <w:lang w:val="af-ZA" w:eastAsia="en-US"/>
              </w:rPr>
            </w:pPr>
          </w:p>
          <w:p w14:paraId="0BF58106" w14:textId="77777777" w:rsidR="00A11013" w:rsidRDefault="00A11013">
            <w:pPr>
              <w:rPr>
                <w:lang w:val="af-ZA" w:eastAsia="en-US"/>
              </w:rPr>
            </w:pPr>
          </w:p>
          <w:p w14:paraId="64636C50" w14:textId="77777777" w:rsidR="00A11013" w:rsidRDefault="00A11013">
            <w:pPr>
              <w:rPr>
                <w:lang w:val="af-ZA" w:eastAsia="en-US"/>
              </w:rPr>
            </w:pPr>
          </w:p>
          <w:p w14:paraId="553F2E8D" w14:textId="77777777" w:rsidR="00A11013" w:rsidRDefault="00A11013">
            <w:pPr>
              <w:rPr>
                <w:lang w:val="af-ZA" w:eastAsia="en-US"/>
              </w:rPr>
            </w:pPr>
          </w:p>
          <w:p w14:paraId="73E9A9DE" w14:textId="77777777" w:rsidR="00A11013" w:rsidRDefault="00A11013">
            <w:pPr>
              <w:rPr>
                <w:lang w:val="af-ZA" w:eastAsia="en-US"/>
              </w:rPr>
            </w:pPr>
          </w:p>
          <w:p w14:paraId="662690E6" w14:textId="77777777" w:rsidR="00A11013" w:rsidRDefault="00A11013">
            <w:pPr>
              <w:rPr>
                <w:lang w:val="af-ZA" w:eastAsia="en-US"/>
              </w:rPr>
            </w:pPr>
          </w:p>
          <w:p w14:paraId="7091AD14" w14:textId="77777777" w:rsidR="00A11013" w:rsidRDefault="00A11013">
            <w:pPr>
              <w:rPr>
                <w:lang w:val="af-ZA" w:eastAsia="en-US"/>
              </w:rPr>
            </w:pPr>
          </w:p>
          <w:p w14:paraId="1FA9DD31" w14:textId="77777777" w:rsidR="00A11013" w:rsidRDefault="00A11013">
            <w:pPr>
              <w:rPr>
                <w:lang w:val="af-ZA" w:eastAsia="en-US"/>
              </w:rPr>
            </w:pPr>
          </w:p>
          <w:p w14:paraId="52975D44" w14:textId="77777777" w:rsidR="00A11013" w:rsidRDefault="00A11013">
            <w:pPr>
              <w:rPr>
                <w:lang w:val="af-ZA" w:eastAsia="en-US"/>
              </w:rPr>
            </w:pPr>
          </w:p>
          <w:p w14:paraId="13E1E9F3" w14:textId="77777777" w:rsidR="00A11013" w:rsidRDefault="00851905">
            <w:r>
              <w:t>1</w:t>
            </w:r>
          </w:p>
          <w:p w14:paraId="5CD8C680" w14:textId="77777777" w:rsidR="00A11013" w:rsidRDefault="00A11013">
            <w:pPr>
              <w:rPr>
                <w:lang w:val="af-ZA" w:eastAsia="en-US"/>
              </w:rPr>
            </w:pPr>
          </w:p>
          <w:p w14:paraId="0343F153" w14:textId="77777777" w:rsidR="00A11013" w:rsidRDefault="00A11013">
            <w:pPr>
              <w:rPr>
                <w:lang w:val="af-ZA" w:eastAsia="en-US"/>
              </w:rPr>
            </w:pPr>
          </w:p>
          <w:p w14:paraId="608DA1F1" w14:textId="77777777" w:rsidR="00A11013" w:rsidRDefault="00A11013">
            <w:pPr>
              <w:rPr>
                <w:lang w:val="af-ZA" w:eastAsia="en-US"/>
              </w:rPr>
            </w:pPr>
          </w:p>
          <w:p w14:paraId="348A7B83" w14:textId="77777777" w:rsidR="00A11013" w:rsidRDefault="00A11013">
            <w:pPr>
              <w:rPr>
                <w:lang w:val="af-ZA" w:eastAsia="en-US"/>
              </w:rPr>
            </w:pPr>
          </w:p>
          <w:p w14:paraId="3FB11CB8" w14:textId="77777777" w:rsidR="00A11013" w:rsidRDefault="00A11013">
            <w:pPr>
              <w:rPr>
                <w:lang w:val="af-ZA" w:eastAsia="en-US"/>
              </w:rPr>
            </w:pPr>
          </w:p>
          <w:p w14:paraId="08A7874E" w14:textId="77777777" w:rsidR="00A11013" w:rsidRDefault="00A11013">
            <w:pPr>
              <w:rPr>
                <w:lang w:val="af-ZA" w:eastAsia="en-US"/>
              </w:rPr>
            </w:pPr>
          </w:p>
          <w:p w14:paraId="1DFE6141" w14:textId="77777777" w:rsidR="00A11013" w:rsidRDefault="00A11013">
            <w:pPr>
              <w:rPr>
                <w:lang w:val="af-ZA" w:eastAsia="en-US"/>
              </w:rPr>
            </w:pPr>
          </w:p>
          <w:p w14:paraId="42E5AAA4" w14:textId="77777777" w:rsidR="00A11013" w:rsidRDefault="00A11013">
            <w:pPr>
              <w:rPr>
                <w:lang w:val="af-ZA" w:eastAsia="en-US"/>
              </w:rPr>
            </w:pPr>
          </w:p>
          <w:p w14:paraId="7FD03FF9" w14:textId="77777777" w:rsidR="00A11013" w:rsidRDefault="00A11013">
            <w:pPr>
              <w:rPr>
                <w:lang w:val="af-ZA" w:eastAsia="en-US"/>
              </w:rPr>
            </w:pPr>
          </w:p>
          <w:p w14:paraId="733330F6" w14:textId="77777777" w:rsidR="00A11013" w:rsidRDefault="00A11013">
            <w:pPr>
              <w:rPr>
                <w:lang w:val="af-ZA" w:eastAsia="en-US"/>
              </w:rPr>
            </w:pPr>
          </w:p>
          <w:p w14:paraId="0DEA30CD" w14:textId="77777777" w:rsidR="00A11013" w:rsidRDefault="00A11013">
            <w:pPr>
              <w:rPr>
                <w:lang w:val="af-ZA" w:eastAsia="en-US"/>
              </w:rPr>
            </w:pPr>
          </w:p>
          <w:p w14:paraId="6C5EDD72" w14:textId="77777777" w:rsidR="00A11013" w:rsidRDefault="00A11013">
            <w:pPr>
              <w:rPr>
                <w:lang w:val="af-ZA" w:eastAsia="en-US"/>
              </w:rPr>
            </w:pPr>
          </w:p>
          <w:p w14:paraId="0E62485E" w14:textId="77777777" w:rsidR="00A11013" w:rsidRDefault="00A11013">
            <w:pPr>
              <w:rPr>
                <w:lang w:val="af-ZA" w:eastAsia="en-US"/>
              </w:rPr>
            </w:pPr>
          </w:p>
          <w:p w14:paraId="6B7EEBA1" w14:textId="77777777" w:rsidR="00A11013" w:rsidRDefault="00A11013">
            <w:pPr>
              <w:rPr>
                <w:lang w:val="af-ZA" w:eastAsia="en-US"/>
              </w:rPr>
            </w:pPr>
          </w:p>
          <w:p w14:paraId="7F226324" w14:textId="77777777" w:rsidR="00A11013" w:rsidRDefault="00A11013">
            <w:pPr>
              <w:rPr>
                <w:lang w:val="af-ZA" w:eastAsia="en-US"/>
              </w:rPr>
            </w:pPr>
          </w:p>
          <w:p w14:paraId="65424C65" w14:textId="77777777" w:rsidR="00A11013" w:rsidRDefault="00A11013">
            <w:pPr>
              <w:rPr>
                <w:lang w:val="af-ZA" w:eastAsia="en-US"/>
              </w:rPr>
            </w:pPr>
          </w:p>
          <w:p w14:paraId="3B79A352" w14:textId="77777777" w:rsidR="00A11013" w:rsidRDefault="00A11013">
            <w:pPr>
              <w:rPr>
                <w:lang w:val="af-ZA" w:eastAsia="en-US"/>
              </w:rPr>
            </w:pPr>
          </w:p>
          <w:p w14:paraId="447B5875" w14:textId="77777777" w:rsidR="00A11013" w:rsidRDefault="00A11013">
            <w:pPr>
              <w:rPr>
                <w:lang w:val="af-ZA" w:eastAsia="en-US"/>
              </w:rPr>
            </w:pPr>
          </w:p>
          <w:p w14:paraId="4AFD47E9" w14:textId="77777777" w:rsidR="00A11013" w:rsidRDefault="00A11013">
            <w:pPr>
              <w:rPr>
                <w:lang w:val="af-ZA" w:eastAsia="en-US"/>
              </w:rPr>
            </w:pPr>
          </w:p>
          <w:p w14:paraId="71BC9374" w14:textId="77777777" w:rsidR="00A11013" w:rsidRDefault="00A11013">
            <w:pPr>
              <w:rPr>
                <w:lang w:val="af-ZA" w:eastAsia="en-US"/>
              </w:rPr>
            </w:pPr>
          </w:p>
          <w:p w14:paraId="6A71B2DD" w14:textId="77777777" w:rsidR="00A11013" w:rsidRDefault="00A11013">
            <w:pPr>
              <w:rPr>
                <w:lang w:val="af-ZA" w:eastAsia="en-US"/>
              </w:rPr>
            </w:pPr>
          </w:p>
          <w:p w14:paraId="26E7AD84" w14:textId="77777777" w:rsidR="00A11013" w:rsidRDefault="00A11013">
            <w:pPr>
              <w:jc w:val="center"/>
              <w:rPr>
                <w:lang w:val="af-ZA" w:eastAsia="en-US"/>
              </w:rPr>
            </w:pPr>
          </w:p>
          <w:p w14:paraId="20F863A4" w14:textId="77777777" w:rsidR="00A11013" w:rsidRDefault="00A11013">
            <w:pPr>
              <w:jc w:val="center"/>
              <w:rPr>
                <w:lang w:val="af-ZA" w:eastAsia="en-US"/>
              </w:rPr>
            </w:pPr>
          </w:p>
          <w:p w14:paraId="74135760" w14:textId="77777777" w:rsidR="00A11013" w:rsidRDefault="00A11013">
            <w:pPr>
              <w:jc w:val="center"/>
              <w:rPr>
                <w:lang w:val="af-ZA" w:eastAsia="en-US"/>
              </w:rPr>
            </w:pPr>
          </w:p>
          <w:p w14:paraId="250C050C" w14:textId="77777777" w:rsidR="00A11013" w:rsidRDefault="00A11013">
            <w:pPr>
              <w:jc w:val="center"/>
              <w:rPr>
                <w:lang w:val="af-ZA" w:eastAsia="en-US"/>
              </w:rPr>
            </w:pPr>
          </w:p>
          <w:p w14:paraId="592A6AE9" w14:textId="77777777" w:rsidR="00A11013" w:rsidRDefault="00A11013">
            <w:pPr>
              <w:jc w:val="center"/>
              <w:rPr>
                <w:lang w:val="af-ZA" w:eastAsia="en-US"/>
              </w:rPr>
            </w:pPr>
          </w:p>
          <w:p w14:paraId="4B544669" w14:textId="77777777" w:rsidR="00A11013" w:rsidRDefault="00A11013">
            <w:pPr>
              <w:jc w:val="center"/>
              <w:rPr>
                <w:lang w:val="af-ZA" w:eastAsia="en-US"/>
              </w:rPr>
            </w:pPr>
          </w:p>
          <w:p w14:paraId="7B1DF4D8" w14:textId="77777777" w:rsidR="00A11013" w:rsidRDefault="00A11013">
            <w:pPr>
              <w:jc w:val="center"/>
              <w:rPr>
                <w:lang w:val="af-ZA" w:eastAsia="en-US"/>
              </w:rPr>
            </w:pPr>
          </w:p>
          <w:p w14:paraId="47470658" w14:textId="77777777" w:rsidR="00A11013" w:rsidRDefault="00A11013">
            <w:pPr>
              <w:jc w:val="center"/>
              <w:rPr>
                <w:lang w:val="af-ZA" w:eastAsia="en-US"/>
              </w:rPr>
            </w:pPr>
          </w:p>
          <w:p w14:paraId="0ACB2BD3" w14:textId="77777777" w:rsidR="00A11013" w:rsidRDefault="00A11013">
            <w:pPr>
              <w:jc w:val="center"/>
              <w:rPr>
                <w:lang w:val="af-ZA" w:eastAsia="en-US"/>
              </w:rPr>
            </w:pPr>
          </w:p>
          <w:p w14:paraId="2F5CE691" w14:textId="77777777" w:rsidR="00A11013" w:rsidRDefault="00A11013">
            <w:pPr>
              <w:jc w:val="center"/>
              <w:rPr>
                <w:lang w:val="af-ZA" w:eastAsia="en-US"/>
              </w:rPr>
            </w:pPr>
          </w:p>
          <w:p w14:paraId="1A0602E6" w14:textId="77777777" w:rsidR="00A11013" w:rsidRDefault="00A11013">
            <w:pPr>
              <w:jc w:val="center"/>
              <w:rPr>
                <w:lang w:val="af-ZA" w:eastAsia="en-US"/>
              </w:rPr>
            </w:pPr>
          </w:p>
          <w:p w14:paraId="73A9EA33" w14:textId="77777777" w:rsidR="00A11013" w:rsidRDefault="00A11013">
            <w:pPr>
              <w:jc w:val="center"/>
              <w:rPr>
                <w:lang w:val="af-ZA" w:eastAsia="en-US"/>
              </w:rPr>
            </w:pPr>
          </w:p>
          <w:p w14:paraId="588A8CA7" w14:textId="77777777" w:rsidR="00A11013" w:rsidRDefault="00A11013">
            <w:pPr>
              <w:jc w:val="center"/>
              <w:rPr>
                <w:lang w:val="af-ZA" w:eastAsia="en-US"/>
              </w:rPr>
            </w:pPr>
          </w:p>
          <w:p w14:paraId="5642D2AF" w14:textId="77777777" w:rsidR="00A11013" w:rsidRDefault="00A11013">
            <w:pPr>
              <w:jc w:val="center"/>
              <w:rPr>
                <w:lang w:val="af-ZA" w:eastAsia="en-US"/>
              </w:rPr>
            </w:pPr>
          </w:p>
          <w:p w14:paraId="5C99729E" w14:textId="77777777" w:rsidR="00A11013" w:rsidRDefault="00A11013">
            <w:pPr>
              <w:jc w:val="center"/>
              <w:rPr>
                <w:lang w:val="af-ZA" w:eastAsia="en-US"/>
              </w:rPr>
            </w:pPr>
          </w:p>
          <w:p w14:paraId="05CEF896" w14:textId="77777777" w:rsidR="00A11013" w:rsidRDefault="00A11013">
            <w:pPr>
              <w:jc w:val="center"/>
              <w:rPr>
                <w:lang w:val="af-ZA" w:eastAsia="en-US"/>
              </w:rPr>
            </w:pPr>
          </w:p>
          <w:p w14:paraId="70233628" w14:textId="77777777" w:rsidR="00A11013" w:rsidRDefault="00A11013">
            <w:pPr>
              <w:jc w:val="center"/>
              <w:rPr>
                <w:lang w:val="af-ZA" w:eastAsia="en-US"/>
              </w:rPr>
            </w:pPr>
          </w:p>
          <w:p w14:paraId="11E1880E" w14:textId="77777777" w:rsidR="00A11013" w:rsidRDefault="00A11013">
            <w:pPr>
              <w:jc w:val="center"/>
              <w:rPr>
                <w:lang w:val="af-ZA" w:eastAsia="en-US"/>
              </w:rPr>
            </w:pPr>
          </w:p>
          <w:p w14:paraId="142D4DBE" w14:textId="77777777" w:rsidR="00A11013" w:rsidRDefault="00A11013">
            <w:pPr>
              <w:jc w:val="center"/>
              <w:rPr>
                <w:lang w:val="af-ZA" w:eastAsia="en-US"/>
              </w:rPr>
            </w:pPr>
          </w:p>
          <w:p w14:paraId="290C1E88" w14:textId="77777777" w:rsidR="00A11013" w:rsidRDefault="00A11013">
            <w:pPr>
              <w:jc w:val="center"/>
              <w:rPr>
                <w:lang w:val="af-ZA" w:eastAsia="en-US"/>
              </w:rPr>
            </w:pPr>
          </w:p>
          <w:p w14:paraId="50FC1D33" w14:textId="77777777" w:rsidR="00A11013" w:rsidRDefault="00A11013">
            <w:pPr>
              <w:jc w:val="center"/>
              <w:rPr>
                <w:lang w:val="af-ZA" w:eastAsia="en-US"/>
              </w:rPr>
            </w:pPr>
          </w:p>
          <w:p w14:paraId="72F9068A" w14:textId="77777777" w:rsidR="00A11013" w:rsidRDefault="00A11013">
            <w:pPr>
              <w:jc w:val="center"/>
              <w:rPr>
                <w:lang w:val="af-ZA" w:eastAsia="en-US"/>
              </w:rPr>
            </w:pPr>
          </w:p>
          <w:p w14:paraId="567CD43E" w14:textId="77777777" w:rsidR="00A11013" w:rsidRDefault="00851905">
            <w:pPr>
              <w:jc w:val="center"/>
            </w:pPr>
            <w:r>
              <w:t>1</w:t>
            </w:r>
          </w:p>
          <w:p w14:paraId="0DE72EF6" w14:textId="77777777" w:rsidR="00A11013" w:rsidRDefault="00A11013">
            <w:pPr>
              <w:jc w:val="center"/>
              <w:rPr>
                <w:lang w:val="af-ZA" w:eastAsia="en-US"/>
              </w:rPr>
            </w:pPr>
          </w:p>
          <w:p w14:paraId="79013E13" w14:textId="77777777" w:rsidR="00A11013" w:rsidRDefault="00A11013">
            <w:pPr>
              <w:jc w:val="center"/>
              <w:rPr>
                <w:lang w:val="af-ZA" w:eastAsia="en-US"/>
              </w:rPr>
            </w:pPr>
          </w:p>
          <w:p w14:paraId="3FB74D46" w14:textId="77777777" w:rsidR="00A11013" w:rsidRDefault="00A11013">
            <w:pPr>
              <w:jc w:val="center"/>
              <w:rPr>
                <w:lang w:val="af-ZA" w:eastAsia="en-US"/>
              </w:rPr>
            </w:pPr>
          </w:p>
          <w:p w14:paraId="761C3F55" w14:textId="77777777" w:rsidR="00A11013" w:rsidRDefault="00A11013">
            <w:pPr>
              <w:jc w:val="center"/>
              <w:rPr>
                <w:lang w:val="af-ZA" w:eastAsia="en-US"/>
              </w:rPr>
            </w:pPr>
          </w:p>
          <w:p w14:paraId="34B695F8" w14:textId="77777777" w:rsidR="00A11013" w:rsidRDefault="00851905">
            <w:pPr>
              <w:jc w:val="center"/>
            </w:pPr>
            <w:r>
              <w:t>1</w:t>
            </w:r>
          </w:p>
          <w:p w14:paraId="5BA408C2" w14:textId="77777777" w:rsidR="00A11013" w:rsidRDefault="00A11013">
            <w:pPr>
              <w:jc w:val="center"/>
              <w:rPr>
                <w:lang w:val="af-ZA" w:eastAsia="en-US"/>
              </w:rPr>
            </w:pPr>
          </w:p>
          <w:p w14:paraId="3EF0E71F" w14:textId="77777777" w:rsidR="00A11013" w:rsidRDefault="00A11013">
            <w:pPr>
              <w:jc w:val="center"/>
              <w:rPr>
                <w:lang w:val="af-ZA" w:eastAsia="en-US"/>
              </w:rPr>
            </w:pPr>
          </w:p>
          <w:p w14:paraId="3ADF78A3" w14:textId="77777777" w:rsidR="00A11013" w:rsidRDefault="00A11013">
            <w:pPr>
              <w:jc w:val="center"/>
              <w:rPr>
                <w:lang w:val="af-ZA" w:eastAsia="en-US"/>
              </w:rPr>
            </w:pPr>
          </w:p>
          <w:p w14:paraId="2A23E008" w14:textId="77777777" w:rsidR="00A11013" w:rsidRDefault="00A11013">
            <w:pPr>
              <w:jc w:val="center"/>
              <w:rPr>
                <w:lang w:val="af-ZA" w:eastAsia="en-US"/>
              </w:rPr>
            </w:pPr>
          </w:p>
          <w:p w14:paraId="3D564C14" w14:textId="77777777" w:rsidR="00A11013" w:rsidRDefault="00A11013">
            <w:pPr>
              <w:jc w:val="center"/>
              <w:rPr>
                <w:lang w:val="af-ZA" w:eastAsia="en-US"/>
              </w:rPr>
            </w:pPr>
          </w:p>
          <w:p w14:paraId="32B16572" w14:textId="77777777" w:rsidR="00A11013" w:rsidRDefault="00A11013">
            <w:pPr>
              <w:jc w:val="center"/>
              <w:rPr>
                <w:lang w:val="af-ZA" w:eastAsia="en-US"/>
              </w:rPr>
            </w:pPr>
          </w:p>
          <w:p w14:paraId="5A8D9982" w14:textId="77777777" w:rsidR="00A11013" w:rsidRDefault="00A11013">
            <w:pPr>
              <w:jc w:val="center"/>
              <w:rPr>
                <w:lang w:val="af-ZA" w:eastAsia="en-US"/>
              </w:rPr>
            </w:pPr>
          </w:p>
          <w:p w14:paraId="0546FAEE" w14:textId="77777777" w:rsidR="00A11013" w:rsidRDefault="00A11013">
            <w:pPr>
              <w:jc w:val="center"/>
              <w:rPr>
                <w:lang w:val="af-ZA" w:eastAsia="en-US"/>
              </w:rPr>
            </w:pPr>
          </w:p>
          <w:p w14:paraId="0F1522C1" w14:textId="77777777" w:rsidR="00A11013" w:rsidRDefault="00A11013">
            <w:pPr>
              <w:jc w:val="center"/>
              <w:rPr>
                <w:lang w:val="af-ZA" w:eastAsia="en-US"/>
              </w:rPr>
            </w:pPr>
          </w:p>
          <w:p w14:paraId="38E2F29F" w14:textId="77777777" w:rsidR="00A11013" w:rsidRDefault="00A11013">
            <w:pPr>
              <w:jc w:val="center"/>
              <w:rPr>
                <w:lang w:val="af-ZA" w:eastAsia="en-US"/>
              </w:rPr>
            </w:pPr>
          </w:p>
          <w:p w14:paraId="7582938D" w14:textId="77777777" w:rsidR="00A11013" w:rsidRDefault="00A11013">
            <w:pPr>
              <w:jc w:val="center"/>
              <w:rPr>
                <w:lang w:val="af-ZA" w:eastAsia="en-US"/>
              </w:rPr>
            </w:pPr>
          </w:p>
          <w:p w14:paraId="2D63879A" w14:textId="77777777" w:rsidR="00A11013" w:rsidRDefault="00A11013">
            <w:pPr>
              <w:jc w:val="center"/>
              <w:rPr>
                <w:lang w:val="af-ZA" w:eastAsia="en-US"/>
              </w:rPr>
            </w:pPr>
          </w:p>
          <w:p w14:paraId="5E55F0B1" w14:textId="77777777" w:rsidR="00A11013" w:rsidRDefault="00A11013">
            <w:pPr>
              <w:jc w:val="center"/>
              <w:rPr>
                <w:lang w:val="af-ZA" w:eastAsia="en-US"/>
              </w:rPr>
            </w:pPr>
          </w:p>
          <w:p w14:paraId="21FF96A9" w14:textId="77777777" w:rsidR="00A11013" w:rsidRDefault="00A11013">
            <w:pPr>
              <w:jc w:val="center"/>
              <w:rPr>
                <w:lang w:val="af-ZA" w:eastAsia="en-US"/>
              </w:rPr>
            </w:pPr>
          </w:p>
          <w:p w14:paraId="65439B7F" w14:textId="77777777" w:rsidR="00A11013" w:rsidRDefault="00A11013">
            <w:pPr>
              <w:jc w:val="center"/>
              <w:rPr>
                <w:lang w:val="af-ZA" w:eastAsia="en-US"/>
              </w:rPr>
            </w:pPr>
          </w:p>
          <w:p w14:paraId="6DB149A0" w14:textId="77777777" w:rsidR="00A11013" w:rsidRDefault="00A11013">
            <w:pPr>
              <w:jc w:val="center"/>
              <w:rPr>
                <w:lang w:val="af-ZA" w:eastAsia="en-US"/>
              </w:rPr>
            </w:pPr>
          </w:p>
          <w:p w14:paraId="45626DF2" w14:textId="77777777" w:rsidR="00A11013" w:rsidRDefault="00A11013">
            <w:pPr>
              <w:jc w:val="center"/>
              <w:rPr>
                <w:lang w:val="af-ZA" w:eastAsia="en-US"/>
              </w:rPr>
            </w:pPr>
          </w:p>
          <w:p w14:paraId="6C20A943" w14:textId="77777777" w:rsidR="00A11013" w:rsidRDefault="00A11013">
            <w:pPr>
              <w:jc w:val="center"/>
              <w:rPr>
                <w:lang w:val="af-ZA" w:eastAsia="en-US"/>
              </w:rPr>
            </w:pPr>
          </w:p>
          <w:p w14:paraId="3C0A7310" w14:textId="77777777" w:rsidR="00A11013" w:rsidRDefault="00A11013">
            <w:pPr>
              <w:jc w:val="center"/>
              <w:rPr>
                <w:lang w:val="af-ZA" w:eastAsia="en-US"/>
              </w:rPr>
            </w:pPr>
          </w:p>
          <w:p w14:paraId="77ED133D" w14:textId="77777777" w:rsidR="00A11013" w:rsidRDefault="00A11013">
            <w:pPr>
              <w:jc w:val="center"/>
              <w:rPr>
                <w:lang w:val="af-ZA" w:eastAsia="en-US"/>
              </w:rPr>
            </w:pPr>
          </w:p>
          <w:p w14:paraId="5D07F09D" w14:textId="77777777" w:rsidR="00A11013" w:rsidRDefault="00A11013">
            <w:pPr>
              <w:jc w:val="center"/>
              <w:rPr>
                <w:lang w:val="af-ZA" w:eastAsia="en-US"/>
              </w:rPr>
            </w:pPr>
          </w:p>
          <w:p w14:paraId="14A68EC7" w14:textId="77777777" w:rsidR="00A11013" w:rsidRDefault="00A11013">
            <w:pPr>
              <w:jc w:val="center"/>
              <w:rPr>
                <w:lang w:val="af-ZA" w:eastAsia="en-US"/>
              </w:rPr>
            </w:pPr>
          </w:p>
          <w:p w14:paraId="54C036AB" w14:textId="77777777" w:rsidR="00A11013" w:rsidRDefault="00A11013">
            <w:pPr>
              <w:jc w:val="center"/>
              <w:rPr>
                <w:lang w:val="af-ZA" w:eastAsia="en-US"/>
              </w:rPr>
            </w:pPr>
          </w:p>
          <w:p w14:paraId="6CFE17CF" w14:textId="77777777" w:rsidR="00A11013" w:rsidRDefault="00A11013">
            <w:pPr>
              <w:jc w:val="center"/>
              <w:rPr>
                <w:lang w:val="af-ZA" w:eastAsia="en-US"/>
              </w:rPr>
            </w:pPr>
          </w:p>
          <w:p w14:paraId="6AE44A4C" w14:textId="77777777" w:rsidR="00A11013" w:rsidRDefault="00A11013">
            <w:pPr>
              <w:jc w:val="center"/>
              <w:rPr>
                <w:lang w:val="af-ZA" w:eastAsia="en-US"/>
              </w:rPr>
            </w:pPr>
          </w:p>
          <w:p w14:paraId="5303273D" w14:textId="77777777" w:rsidR="00A11013" w:rsidRDefault="00851905">
            <w:pPr>
              <w:jc w:val="center"/>
            </w:pPr>
            <w:r>
              <w:t>6</w:t>
            </w:r>
          </w:p>
          <w:p w14:paraId="3B054313" w14:textId="77777777" w:rsidR="00A11013" w:rsidRDefault="00A11013">
            <w:pPr>
              <w:jc w:val="center"/>
              <w:rPr>
                <w:lang w:val="af-ZA" w:eastAsia="en-US"/>
              </w:rPr>
            </w:pPr>
          </w:p>
          <w:p w14:paraId="53EB09AA" w14:textId="77777777" w:rsidR="00A11013" w:rsidRDefault="00A11013">
            <w:pPr>
              <w:jc w:val="center"/>
              <w:rPr>
                <w:lang w:val="af-ZA" w:eastAsia="en-US"/>
              </w:rPr>
            </w:pPr>
          </w:p>
          <w:p w14:paraId="7ADEAFD2" w14:textId="77777777" w:rsidR="00A11013" w:rsidRDefault="00A11013">
            <w:pPr>
              <w:jc w:val="center"/>
              <w:rPr>
                <w:lang w:val="af-ZA" w:eastAsia="en-US"/>
              </w:rPr>
            </w:pPr>
          </w:p>
          <w:p w14:paraId="4C0C0F2A" w14:textId="77777777" w:rsidR="00A11013" w:rsidRDefault="00A11013">
            <w:pPr>
              <w:jc w:val="center"/>
              <w:rPr>
                <w:lang w:val="af-ZA" w:eastAsia="en-US"/>
              </w:rPr>
            </w:pPr>
          </w:p>
          <w:p w14:paraId="05AE8C1D" w14:textId="77777777" w:rsidR="00A11013" w:rsidRDefault="00A11013">
            <w:pPr>
              <w:jc w:val="center"/>
              <w:rPr>
                <w:lang w:val="af-ZA" w:eastAsia="en-US"/>
              </w:rPr>
            </w:pPr>
          </w:p>
          <w:p w14:paraId="1441DD73" w14:textId="77777777" w:rsidR="00A11013" w:rsidRDefault="00A11013">
            <w:pPr>
              <w:jc w:val="center"/>
              <w:rPr>
                <w:lang w:val="af-ZA" w:eastAsia="en-US"/>
              </w:rPr>
            </w:pPr>
          </w:p>
          <w:p w14:paraId="3DD93EFF" w14:textId="77777777" w:rsidR="00A11013" w:rsidRDefault="00A11013">
            <w:pPr>
              <w:jc w:val="center"/>
              <w:rPr>
                <w:lang w:val="af-ZA" w:eastAsia="en-US"/>
              </w:rPr>
            </w:pPr>
          </w:p>
          <w:p w14:paraId="52529BA5" w14:textId="77777777" w:rsidR="00A11013" w:rsidRDefault="00A11013">
            <w:pPr>
              <w:jc w:val="center"/>
              <w:rPr>
                <w:lang w:val="af-ZA" w:eastAsia="en-US"/>
              </w:rPr>
            </w:pPr>
          </w:p>
          <w:p w14:paraId="4629EF12" w14:textId="77777777" w:rsidR="00A11013" w:rsidRDefault="00A11013">
            <w:pPr>
              <w:jc w:val="center"/>
              <w:rPr>
                <w:lang w:val="af-ZA" w:eastAsia="en-US"/>
              </w:rPr>
            </w:pPr>
          </w:p>
          <w:p w14:paraId="51C54F1E" w14:textId="77777777" w:rsidR="00A11013" w:rsidRDefault="00A11013">
            <w:pPr>
              <w:jc w:val="center"/>
              <w:rPr>
                <w:lang w:val="af-ZA" w:eastAsia="en-US"/>
              </w:rPr>
            </w:pPr>
          </w:p>
          <w:p w14:paraId="197919FA" w14:textId="77777777" w:rsidR="00A11013" w:rsidRDefault="00A11013">
            <w:pPr>
              <w:rPr>
                <w:lang w:val="af-ZA" w:eastAsia="en-US"/>
              </w:rPr>
            </w:pPr>
          </w:p>
          <w:p w14:paraId="55E64AC2" w14:textId="77777777" w:rsidR="00A11013" w:rsidRDefault="00A11013">
            <w:pPr>
              <w:rPr>
                <w:lang w:val="af-ZA" w:eastAsia="en-US"/>
              </w:rPr>
            </w:pPr>
          </w:p>
        </w:tc>
        <w:tc>
          <w:tcPr>
            <w:tcW w:w="5916" w:type="dxa"/>
            <w:gridSpan w:val="2"/>
            <w:tcBorders>
              <w:top w:val="single" w:sz="4" w:space="0" w:color="auto"/>
              <w:left w:val="single" w:sz="4" w:space="0" w:color="auto"/>
              <w:bottom w:val="single" w:sz="4" w:space="0" w:color="auto"/>
              <w:right w:val="single" w:sz="4" w:space="0" w:color="auto"/>
            </w:tcBorders>
            <w:hideMark/>
          </w:tcPr>
          <w:p w14:paraId="7ECEE47E" w14:textId="77777777" w:rsidR="00A11013" w:rsidRPr="00964800" w:rsidRDefault="00A11013">
            <w:pPr>
              <w:spacing w:line="276" w:lineRule="auto"/>
              <w:rPr>
                <w:rFonts w:cstheme="minorHAnsi"/>
                <w:b/>
                <w:bCs/>
                <w:lang w:val="af-ZA" w:eastAsia="en-US"/>
              </w:rPr>
            </w:pPr>
          </w:p>
          <w:p w14:paraId="6220A4D1" w14:textId="77777777" w:rsidR="00A11013" w:rsidRPr="002A7ED2" w:rsidRDefault="00851905">
            <w:pPr>
              <w:spacing w:line="276" w:lineRule="auto"/>
              <w:rPr>
                <w:rFonts w:cstheme="minorHAnsi"/>
                <w:b/>
                <w:bCs/>
                <w:lang w:val="af-ZA"/>
              </w:rPr>
            </w:pPr>
            <w:r w:rsidRPr="002A7ED2">
              <w:rPr>
                <w:rFonts w:cstheme="minorHAnsi"/>
                <w:b/>
                <w:lang w:val="af-ZA"/>
              </w:rPr>
              <w:t>Glavni prenosni infrardeči vibrometer mora biti sestavljen iz naslednjih komponent in opreme, ki izpolnjuje naslednje minimalne tehniške zahteve:</w:t>
            </w:r>
          </w:p>
          <w:p w14:paraId="195FC743" w14:textId="77777777" w:rsidR="00A11013" w:rsidRPr="00964800" w:rsidRDefault="00A11013">
            <w:pPr>
              <w:spacing w:line="276" w:lineRule="auto"/>
              <w:rPr>
                <w:rFonts w:cstheme="minorHAnsi"/>
                <w:b/>
                <w:i/>
                <w:iCs/>
                <w:color w:val="000000"/>
                <w:lang w:val="af-ZA"/>
              </w:rPr>
            </w:pPr>
          </w:p>
          <w:p w14:paraId="0A6C06F2" w14:textId="77777777" w:rsidR="00A11013" w:rsidRPr="002A7ED2" w:rsidRDefault="00851905">
            <w:pPr>
              <w:spacing w:line="276" w:lineRule="auto"/>
              <w:rPr>
                <w:rFonts w:cstheme="minorHAnsi"/>
                <w:b/>
                <w:i/>
                <w:iCs/>
                <w:color w:val="000000"/>
                <w:lang w:val="af-ZA"/>
              </w:rPr>
            </w:pPr>
            <w:r w:rsidRPr="002A7ED2">
              <w:rPr>
                <w:rFonts w:cstheme="minorHAnsi"/>
                <w:b/>
                <w:i/>
                <w:color w:val="000000"/>
                <w:lang w:val="af-ZA"/>
              </w:rPr>
              <w:t xml:space="preserve">Merilni laser </w:t>
            </w:r>
          </w:p>
          <w:p w14:paraId="6D532ED4" w14:textId="77777777" w:rsidR="00A11013" w:rsidRPr="002A7ED2" w:rsidRDefault="00851905">
            <w:pPr>
              <w:spacing w:line="276" w:lineRule="auto"/>
              <w:rPr>
                <w:rFonts w:cstheme="minorHAnsi"/>
                <w:i/>
                <w:iCs/>
                <w:color w:val="000000"/>
                <w:lang w:val="af-ZA"/>
              </w:rPr>
            </w:pPr>
            <w:r w:rsidRPr="002A7ED2">
              <w:rPr>
                <w:rFonts w:cstheme="minorHAnsi"/>
                <w:i/>
                <w:color w:val="000000"/>
                <w:lang w:val="af-ZA"/>
              </w:rPr>
              <w:t>Tehnologija mora biti zasnovana na digitalnem infrardečem kratkovalnem valovanju (ang. “Short Wave Infrared-SWIR”) z:</w:t>
            </w:r>
          </w:p>
          <w:p w14:paraId="2B386EB5" w14:textId="77777777" w:rsidR="00A11013" w:rsidRPr="002A7ED2" w:rsidRDefault="00851905">
            <w:pPr>
              <w:spacing w:line="276" w:lineRule="auto"/>
              <w:rPr>
                <w:rFonts w:cstheme="minorHAnsi"/>
                <w:i/>
                <w:iCs/>
                <w:color w:val="000000"/>
                <w:lang w:val="af-ZA"/>
              </w:rPr>
            </w:pPr>
            <w:r w:rsidRPr="002A7ED2">
              <w:rPr>
                <w:rFonts w:cstheme="minorHAnsi"/>
                <w:i/>
                <w:color w:val="000000"/>
                <w:lang w:val="af-ZA"/>
              </w:rPr>
              <w:t>- valovno dolžino 1550 nm (±20 nm),</w:t>
            </w:r>
          </w:p>
          <w:p w14:paraId="2EFBDA9D" w14:textId="77777777" w:rsidR="00A11013" w:rsidRPr="002A7ED2" w:rsidRDefault="00851905">
            <w:pPr>
              <w:spacing w:line="276" w:lineRule="auto"/>
              <w:rPr>
                <w:rFonts w:cstheme="minorHAnsi"/>
                <w:i/>
                <w:iCs/>
                <w:color w:val="000000"/>
                <w:lang w:val="af-ZA"/>
              </w:rPr>
            </w:pPr>
            <w:r w:rsidRPr="002A7ED2">
              <w:rPr>
                <w:rFonts w:cstheme="minorHAnsi"/>
                <w:i/>
                <w:color w:val="000000"/>
                <w:lang w:val="af-ZA"/>
              </w:rPr>
              <w:t>- izhodno močjo največ 10 mW,</w:t>
            </w:r>
          </w:p>
          <w:p w14:paraId="0EFE901B" w14:textId="77777777" w:rsidR="00A11013" w:rsidRPr="002A7ED2" w:rsidRDefault="00851905">
            <w:pPr>
              <w:spacing w:line="276" w:lineRule="auto"/>
              <w:rPr>
                <w:rFonts w:cstheme="minorHAnsi"/>
                <w:i/>
                <w:iCs/>
                <w:color w:val="000000"/>
                <w:lang w:val="af-ZA"/>
              </w:rPr>
            </w:pPr>
            <w:r w:rsidRPr="002A7ED2">
              <w:rPr>
                <w:rFonts w:cstheme="minorHAnsi"/>
                <w:i/>
                <w:color w:val="000000"/>
                <w:lang w:val="af-ZA"/>
              </w:rPr>
              <w:lastRenderedPageBreak/>
              <w:t xml:space="preserve">- zaščitnega razreda 1 (očesna varnost) v skladu z EN 60825-1. </w:t>
            </w:r>
          </w:p>
          <w:p w14:paraId="56EB11D5" w14:textId="77777777" w:rsidR="00A11013" w:rsidRPr="00964800" w:rsidRDefault="00A11013">
            <w:pPr>
              <w:spacing w:line="276" w:lineRule="auto"/>
              <w:rPr>
                <w:rFonts w:cstheme="minorHAnsi"/>
                <w:b/>
                <w:i/>
                <w:iCs/>
                <w:color w:val="000000"/>
                <w:lang w:val="af-ZA"/>
              </w:rPr>
            </w:pPr>
          </w:p>
          <w:p w14:paraId="1317F0CC" w14:textId="77777777" w:rsidR="00A11013" w:rsidRPr="002A7ED2" w:rsidRDefault="00851905">
            <w:pPr>
              <w:spacing w:line="276" w:lineRule="auto"/>
              <w:rPr>
                <w:rFonts w:cstheme="minorHAnsi"/>
                <w:b/>
                <w:i/>
                <w:iCs/>
                <w:color w:val="000000"/>
                <w:lang w:val="af-ZA"/>
              </w:rPr>
            </w:pPr>
            <w:r w:rsidRPr="002A7ED2">
              <w:rPr>
                <w:rFonts w:cstheme="minorHAnsi"/>
                <w:b/>
                <w:i/>
                <w:color w:val="000000"/>
                <w:lang w:val="af-ZA"/>
              </w:rPr>
              <w:t>Lasers za označevanje tarče</w:t>
            </w:r>
          </w:p>
          <w:p w14:paraId="187D827A" w14:textId="77777777" w:rsidR="00A11013" w:rsidRPr="002A7ED2" w:rsidRDefault="00851905">
            <w:pPr>
              <w:spacing w:line="276" w:lineRule="auto"/>
              <w:rPr>
                <w:rFonts w:cstheme="minorHAnsi"/>
                <w:i/>
                <w:iCs/>
                <w:color w:val="000000"/>
                <w:lang w:val="af-ZA"/>
              </w:rPr>
            </w:pPr>
            <w:r w:rsidRPr="002A7ED2">
              <w:rPr>
                <w:rFonts w:cstheme="minorHAnsi"/>
                <w:i/>
                <w:color w:val="000000"/>
                <w:lang w:val="af-ZA"/>
              </w:rPr>
              <w:t>-zeleni diodni laser,</w:t>
            </w:r>
          </w:p>
          <w:p w14:paraId="220336EC" w14:textId="77777777" w:rsidR="00A11013" w:rsidRPr="002A7ED2" w:rsidRDefault="00851905">
            <w:pPr>
              <w:spacing w:line="276" w:lineRule="auto"/>
              <w:rPr>
                <w:rFonts w:cstheme="minorHAnsi"/>
                <w:i/>
                <w:iCs/>
                <w:color w:val="000000"/>
                <w:lang w:val="af-ZA"/>
              </w:rPr>
            </w:pPr>
            <w:r w:rsidRPr="002A7ED2">
              <w:rPr>
                <w:rFonts w:cstheme="minorHAnsi"/>
                <w:i/>
                <w:color w:val="000000"/>
                <w:lang w:val="af-ZA"/>
              </w:rPr>
              <w:t xml:space="preserve">- valovna dolžina 520 nm (±10 nm), </w:t>
            </w:r>
          </w:p>
          <w:p w14:paraId="705EC2D7" w14:textId="77777777" w:rsidR="00A11013" w:rsidRPr="002A7ED2" w:rsidRDefault="00851905">
            <w:pPr>
              <w:spacing w:line="276" w:lineRule="auto"/>
              <w:rPr>
                <w:rFonts w:cstheme="minorHAnsi"/>
                <w:i/>
                <w:iCs/>
                <w:color w:val="000000"/>
                <w:lang w:val="af-ZA"/>
              </w:rPr>
            </w:pPr>
            <w:r w:rsidRPr="002A7ED2">
              <w:rPr>
                <w:rFonts w:cstheme="minorHAnsi"/>
                <w:i/>
                <w:color w:val="000000"/>
                <w:lang w:val="af-ZA"/>
              </w:rPr>
              <w:t>- izhodna moč enaka ali manj kot 1 mW,</w:t>
            </w:r>
          </w:p>
          <w:p w14:paraId="7E659A67" w14:textId="77777777" w:rsidR="00A11013" w:rsidRPr="002A7ED2" w:rsidRDefault="00851905">
            <w:pPr>
              <w:spacing w:line="276" w:lineRule="auto"/>
              <w:rPr>
                <w:rFonts w:cstheme="minorHAnsi"/>
                <w:i/>
                <w:iCs/>
                <w:color w:val="000000"/>
                <w:lang w:val="af-ZA"/>
              </w:rPr>
            </w:pPr>
            <w:r w:rsidRPr="002A7ED2">
              <w:rPr>
                <w:rFonts w:cstheme="minorHAnsi"/>
                <w:i/>
                <w:color w:val="000000"/>
                <w:lang w:val="af-ZA"/>
              </w:rPr>
              <w:t>- zaščitnega razreda 2 (očesna varnost) v skladu z EN 60825-1.</w:t>
            </w:r>
          </w:p>
          <w:p w14:paraId="1AE15BA1" w14:textId="77777777" w:rsidR="00A11013" w:rsidRPr="00964800" w:rsidRDefault="00A11013">
            <w:pPr>
              <w:spacing w:line="276" w:lineRule="auto"/>
              <w:rPr>
                <w:rFonts w:cstheme="minorHAnsi"/>
                <w:i/>
                <w:iCs/>
                <w:color w:val="000000"/>
                <w:lang w:val="af-ZA"/>
              </w:rPr>
            </w:pPr>
          </w:p>
          <w:p w14:paraId="5284ECDB" w14:textId="77777777" w:rsidR="00A11013" w:rsidRPr="002A7ED2" w:rsidRDefault="00851905">
            <w:pPr>
              <w:spacing w:line="276" w:lineRule="auto"/>
              <w:rPr>
                <w:rFonts w:cstheme="minorHAnsi"/>
                <w:b/>
                <w:i/>
                <w:iCs/>
                <w:color w:val="000000"/>
                <w:lang w:val="af-ZA"/>
              </w:rPr>
            </w:pPr>
            <w:r w:rsidRPr="002A7ED2">
              <w:rPr>
                <w:rFonts w:cstheme="minorHAnsi"/>
                <w:b/>
                <w:i/>
                <w:color w:val="000000"/>
                <w:lang w:val="af-ZA"/>
              </w:rPr>
              <w:t>Digitalna kamera</w:t>
            </w:r>
          </w:p>
          <w:p w14:paraId="507F5E55" w14:textId="77777777" w:rsidR="00A11013" w:rsidRPr="002A7ED2" w:rsidRDefault="00851905">
            <w:pPr>
              <w:spacing w:line="276" w:lineRule="auto"/>
              <w:rPr>
                <w:rFonts w:cstheme="minorHAnsi"/>
                <w:i/>
                <w:iCs/>
                <w:color w:val="000000"/>
                <w:lang w:val="af-ZA"/>
              </w:rPr>
            </w:pPr>
            <w:r w:rsidRPr="002A7ED2">
              <w:rPr>
                <w:rFonts w:cstheme="minorHAnsi"/>
                <w:i/>
                <w:color w:val="000000"/>
                <w:lang w:val="af-ZA"/>
              </w:rPr>
              <w:t>-Popolna visoka gostota z minimalno resolucijo (1920x1080 točk),</w:t>
            </w:r>
          </w:p>
          <w:p w14:paraId="4152B560" w14:textId="77777777" w:rsidR="00A11013" w:rsidRPr="002A7ED2" w:rsidRDefault="00851905">
            <w:pPr>
              <w:spacing w:line="276" w:lineRule="auto"/>
              <w:rPr>
                <w:rFonts w:cstheme="minorHAnsi"/>
                <w:i/>
                <w:iCs/>
                <w:color w:val="000000"/>
                <w:lang w:val="af-ZA"/>
              </w:rPr>
            </w:pPr>
            <w:r w:rsidRPr="002A7ED2">
              <w:rPr>
                <w:rFonts w:cstheme="minorHAnsi"/>
                <w:i/>
                <w:color w:val="000000"/>
                <w:lang w:val="af-ZA"/>
              </w:rPr>
              <w:t xml:space="preserve">- 30 x optična povečava, </w:t>
            </w:r>
          </w:p>
          <w:p w14:paraId="1D04FD31" w14:textId="77777777" w:rsidR="00A11013" w:rsidRPr="002A7ED2" w:rsidRDefault="00851905">
            <w:pPr>
              <w:spacing w:line="276" w:lineRule="auto"/>
              <w:rPr>
                <w:rFonts w:cstheme="minorHAnsi"/>
                <w:iCs/>
                <w:color w:val="000000"/>
                <w:lang w:val="af-ZA"/>
              </w:rPr>
            </w:pPr>
            <w:r w:rsidRPr="002A7ED2">
              <w:rPr>
                <w:rFonts w:cstheme="minorHAnsi"/>
                <w:i/>
                <w:color w:val="000000"/>
                <w:lang w:val="af-ZA"/>
              </w:rPr>
              <w:t xml:space="preserve">- </w:t>
            </w:r>
            <w:r w:rsidRPr="002A7ED2">
              <w:rPr>
                <w:rFonts w:cstheme="minorHAnsi"/>
                <w:color w:val="000000"/>
                <w:lang w:val="af-ZA"/>
              </w:rPr>
              <w:t>snemalni kot vibrometra po višini mora biti vsaj ali večji od 50° in po širini vsaj ali večji od 40 °,</w:t>
            </w:r>
          </w:p>
          <w:p w14:paraId="6372080E" w14:textId="77777777" w:rsidR="00A11013" w:rsidRPr="00964800" w:rsidRDefault="00851905">
            <w:pPr>
              <w:spacing w:line="276" w:lineRule="auto"/>
              <w:rPr>
                <w:rFonts w:cstheme="minorHAnsi"/>
                <w:i/>
                <w:iCs/>
                <w:color w:val="000000"/>
              </w:rPr>
            </w:pPr>
            <w:r w:rsidRPr="00964800">
              <w:rPr>
                <w:rFonts w:cstheme="minorHAnsi"/>
                <w:i/>
                <w:color w:val="000000"/>
              </w:rPr>
              <w:t xml:space="preserve">- </w:t>
            </w:r>
            <w:r w:rsidRPr="003E055A">
              <w:rPr>
                <w:rFonts w:cstheme="minorHAnsi"/>
                <w:i/>
                <w:color w:val="000000"/>
                <w:lang w:val="sl-SI"/>
              </w:rPr>
              <w:t>snemalni kot kamere</w:t>
            </w:r>
            <w:r w:rsidRPr="00964800">
              <w:rPr>
                <w:rFonts w:cstheme="minorHAnsi"/>
                <w:i/>
                <w:color w:val="000000"/>
              </w:rPr>
              <w:t xml:space="preserve"> mora biti večji od 63° (po širini) do vsaj ali manjši od 2,5</w:t>
            </w:r>
            <w:proofErr w:type="gramStart"/>
            <w:r w:rsidRPr="00964800">
              <w:rPr>
                <w:rFonts w:cstheme="minorHAnsi"/>
                <w:i/>
                <w:color w:val="000000"/>
              </w:rPr>
              <w:t>°(</w:t>
            </w:r>
            <w:proofErr w:type="gramEnd"/>
            <w:r w:rsidRPr="00964800">
              <w:rPr>
                <w:rFonts w:cstheme="minorHAnsi"/>
                <w:i/>
                <w:color w:val="000000"/>
              </w:rPr>
              <w:t>na končni oddaljenosti),</w:t>
            </w:r>
          </w:p>
          <w:p w14:paraId="28ABF753" w14:textId="77777777" w:rsidR="00A11013" w:rsidRPr="00964800" w:rsidRDefault="00851905">
            <w:pPr>
              <w:spacing w:line="276" w:lineRule="auto"/>
              <w:rPr>
                <w:rFonts w:cstheme="minorHAnsi"/>
                <w:i/>
                <w:iCs/>
                <w:color w:val="000000"/>
              </w:rPr>
            </w:pPr>
            <w:r w:rsidRPr="00964800">
              <w:rPr>
                <w:rFonts w:cstheme="minorHAnsi"/>
                <w:i/>
                <w:color w:val="000000"/>
              </w:rPr>
              <w:t xml:space="preserve">- kamera mora omogočiti video snemanje med skeniranjem s snopom kot tudi v enotočkovnem sistemu.  </w:t>
            </w:r>
          </w:p>
          <w:p w14:paraId="683BF6C1" w14:textId="77777777" w:rsidR="00A11013" w:rsidRPr="00964800" w:rsidRDefault="00A11013">
            <w:pPr>
              <w:spacing w:line="276" w:lineRule="auto"/>
              <w:rPr>
                <w:rFonts w:cstheme="minorHAnsi"/>
                <w:i/>
                <w:iCs/>
                <w:color w:val="000000"/>
                <w:lang w:val="af-ZA"/>
              </w:rPr>
            </w:pPr>
          </w:p>
          <w:p w14:paraId="5F762E84" w14:textId="77777777" w:rsidR="00A11013" w:rsidRPr="002A7ED2" w:rsidRDefault="00851905">
            <w:pPr>
              <w:spacing w:line="276" w:lineRule="auto"/>
              <w:rPr>
                <w:rFonts w:cstheme="minorHAnsi"/>
                <w:b/>
                <w:i/>
                <w:iCs/>
                <w:color w:val="000000"/>
                <w:lang w:val="af-ZA"/>
              </w:rPr>
            </w:pPr>
            <w:r w:rsidRPr="002A7ED2">
              <w:rPr>
                <w:rFonts w:cstheme="minorHAnsi"/>
                <w:b/>
                <w:i/>
                <w:color w:val="000000"/>
                <w:lang w:val="af-ZA"/>
              </w:rPr>
              <w:t>Vmesniki</w:t>
            </w:r>
          </w:p>
          <w:p w14:paraId="53E36714" w14:textId="77777777" w:rsidR="00A11013" w:rsidRPr="00964800" w:rsidRDefault="00A11013">
            <w:pPr>
              <w:spacing w:line="276" w:lineRule="auto"/>
              <w:rPr>
                <w:rFonts w:cstheme="minorHAnsi"/>
                <w:i/>
                <w:iCs/>
                <w:color w:val="000000"/>
                <w:lang w:val="af-ZA"/>
              </w:rPr>
            </w:pPr>
          </w:p>
          <w:p w14:paraId="55F63E09" w14:textId="77777777" w:rsidR="00A11013" w:rsidRPr="002A7ED2" w:rsidRDefault="00851905">
            <w:pPr>
              <w:spacing w:line="276" w:lineRule="auto"/>
              <w:rPr>
                <w:rFonts w:cstheme="minorHAnsi"/>
                <w:i/>
                <w:iCs/>
                <w:color w:val="000000"/>
                <w:lang w:val="af-ZA"/>
              </w:rPr>
            </w:pPr>
            <w:r w:rsidRPr="002A7ED2">
              <w:rPr>
                <w:rFonts w:cstheme="minorHAnsi"/>
                <w:i/>
                <w:color w:val="000000"/>
                <w:lang w:val="af-ZA"/>
              </w:rPr>
              <w:t>- RJ-45 Ethernet digitalni izhod z vsaj 1Gbit/s (53 M vzorcev/ s 16-bitnim signalom),</w:t>
            </w:r>
          </w:p>
          <w:p w14:paraId="62B6BBF4" w14:textId="77777777" w:rsidR="00A11013" w:rsidRPr="002A7ED2" w:rsidRDefault="00851905">
            <w:pPr>
              <w:spacing w:line="276" w:lineRule="auto"/>
              <w:rPr>
                <w:rFonts w:cstheme="minorHAnsi"/>
                <w:i/>
                <w:iCs/>
                <w:color w:val="000000"/>
                <w:lang w:val="af-ZA"/>
              </w:rPr>
            </w:pPr>
            <w:r w:rsidRPr="002A7ED2">
              <w:rPr>
                <w:rFonts w:cstheme="minorHAnsi"/>
                <w:i/>
                <w:color w:val="000000"/>
                <w:lang w:val="af-ZA"/>
              </w:rPr>
              <w:t>-Ethernet digital izhod za oddaljeno kontrolo vibrometra s PC,</w:t>
            </w:r>
          </w:p>
          <w:p w14:paraId="175573EF" w14:textId="77777777" w:rsidR="00A11013" w:rsidRPr="002A7ED2" w:rsidRDefault="00851905">
            <w:pPr>
              <w:spacing w:line="276" w:lineRule="auto"/>
              <w:rPr>
                <w:rFonts w:cstheme="minorHAnsi"/>
                <w:i/>
                <w:iCs/>
                <w:color w:val="000000"/>
                <w:lang w:val="af-ZA"/>
              </w:rPr>
            </w:pPr>
            <w:r w:rsidRPr="002A7ED2">
              <w:rPr>
                <w:rFonts w:cstheme="minorHAnsi"/>
                <w:i/>
                <w:color w:val="000000"/>
                <w:lang w:val="af-ZA"/>
              </w:rPr>
              <w:t>-BNC analogni izhodi za pomik, hitrost, pospešek in generiranje izhodnega signala,</w:t>
            </w:r>
          </w:p>
          <w:p w14:paraId="444D47B4" w14:textId="77777777" w:rsidR="00A11013" w:rsidRPr="002A7ED2" w:rsidRDefault="00851905">
            <w:pPr>
              <w:spacing w:line="276" w:lineRule="auto"/>
              <w:rPr>
                <w:rFonts w:cstheme="minorHAnsi"/>
                <w:i/>
                <w:iCs/>
                <w:color w:val="000000"/>
                <w:lang w:val="af-ZA"/>
              </w:rPr>
            </w:pPr>
            <w:r w:rsidRPr="002A7ED2">
              <w:rPr>
                <w:rFonts w:cstheme="minorHAnsi"/>
                <w:i/>
                <w:color w:val="000000"/>
                <w:lang w:val="af-ZA"/>
              </w:rPr>
              <w:t>-BNC analogni vhod: vhod meritev, 2x referenčni vhod (vhod za sprožanje na osnovi logičnega analizatorja),</w:t>
            </w:r>
          </w:p>
          <w:p w14:paraId="63C4A0DA" w14:textId="77777777" w:rsidR="00A11013" w:rsidRPr="002A7ED2" w:rsidRDefault="00851905">
            <w:pPr>
              <w:spacing w:line="276" w:lineRule="auto"/>
              <w:rPr>
                <w:rFonts w:cstheme="minorHAnsi"/>
                <w:i/>
                <w:iCs/>
                <w:color w:val="000000"/>
                <w:lang w:val="de-DE"/>
              </w:rPr>
            </w:pPr>
            <w:r w:rsidRPr="002A7ED2">
              <w:rPr>
                <w:rFonts w:cstheme="minorHAnsi"/>
                <w:i/>
                <w:color w:val="000000"/>
                <w:lang w:val="de-DE"/>
              </w:rPr>
              <w:t>-USB 2.0/3.0 (</w:t>
            </w:r>
            <w:r w:rsidRPr="00964800">
              <w:rPr>
                <w:rFonts w:cstheme="minorHAnsi"/>
                <w:i/>
                <w:color w:val="000000"/>
                <w:lang w:val="sl-SI"/>
              </w:rPr>
              <w:t>za kontrolo kamere, zajemanje podatkov),</w:t>
            </w:r>
          </w:p>
          <w:p w14:paraId="095BAA95" w14:textId="77777777" w:rsidR="00A11013" w:rsidRPr="00964800" w:rsidRDefault="00851905">
            <w:pPr>
              <w:spacing w:line="276" w:lineRule="auto"/>
              <w:rPr>
                <w:rFonts w:cstheme="minorHAnsi"/>
                <w:i/>
                <w:iCs/>
                <w:color w:val="000000"/>
                <w:lang w:val="sl-SI"/>
              </w:rPr>
            </w:pPr>
            <w:r w:rsidRPr="00964800">
              <w:rPr>
                <w:rFonts w:cstheme="minorHAnsi"/>
                <w:i/>
                <w:color w:val="000000"/>
                <w:lang w:val="sl-SI"/>
              </w:rPr>
              <w:lastRenderedPageBreak/>
              <w:t xml:space="preserve">-vzpostaviti kontrolo na daljavo, zajemanje podatkov, analizo podatkov in program za način skeniranja, </w:t>
            </w:r>
          </w:p>
          <w:p w14:paraId="1CABD260" w14:textId="77777777" w:rsidR="00A11013" w:rsidRPr="00964800" w:rsidRDefault="00851905">
            <w:pPr>
              <w:spacing w:line="276" w:lineRule="auto"/>
              <w:rPr>
                <w:rFonts w:cstheme="minorHAnsi"/>
                <w:i/>
                <w:iCs/>
                <w:color w:val="000000"/>
                <w:lang w:val="sl-SI"/>
              </w:rPr>
            </w:pPr>
            <w:r w:rsidRPr="00964800">
              <w:rPr>
                <w:rFonts w:cstheme="minorHAnsi"/>
                <w:i/>
                <w:color w:val="000000"/>
                <w:lang w:val="sl-SI"/>
              </w:rPr>
              <w:t xml:space="preserve">-kanali za enosmerni tok, izmenični tok ter dodatni pospeškometer in modalno kladivo. </w:t>
            </w:r>
          </w:p>
          <w:p w14:paraId="06B261DA" w14:textId="77777777" w:rsidR="00A11013" w:rsidRPr="00964800" w:rsidRDefault="00A11013">
            <w:pPr>
              <w:spacing w:line="276" w:lineRule="auto"/>
              <w:rPr>
                <w:rFonts w:cstheme="minorHAnsi"/>
                <w:i/>
                <w:iCs/>
                <w:color w:val="000000"/>
                <w:lang w:val="sl-SI"/>
              </w:rPr>
            </w:pPr>
          </w:p>
          <w:p w14:paraId="0460ABC9" w14:textId="77777777" w:rsidR="00A11013" w:rsidRPr="00964800" w:rsidRDefault="00851905">
            <w:pPr>
              <w:spacing w:line="276" w:lineRule="auto"/>
              <w:rPr>
                <w:rFonts w:cstheme="minorHAnsi"/>
                <w:b/>
                <w:i/>
                <w:iCs/>
                <w:color w:val="000000"/>
                <w:lang w:val="sl-SI"/>
              </w:rPr>
            </w:pPr>
            <w:r w:rsidRPr="00964800">
              <w:rPr>
                <w:rFonts w:cstheme="minorHAnsi"/>
                <w:b/>
                <w:i/>
                <w:color w:val="000000"/>
                <w:lang w:val="sl-SI"/>
              </w:rPr>
              <w:t xml:space="preserve">Generator signala </w:t>
            </w:r>
          </w:p>
          <w:p w14:paraId="0BAAEB5B" w14:textId="77777777" w:rsidR="00A11013" w:rsidRPr="00964800" w:rsidRDefault="00A11013">
            <w:pPr>
              <w:spacing w:line="276" w:lineRule="auto"/>
              <w:rPr>
                <w:rFonts w:cstheme="minorHAnsi"/>
                <w:b/>
                <w:i/>
                <w:iCs/>
                <w:color w:val="000000"/>
                <w:lang w:val="sl-SI"/>
              </w:rPr>
            </w:pPr>
          </w:p>
          <w:p w14:paraId="3713B16A" w14:textId="77777777" w:rsidR="00A11013" w:rsidRPr="00964800" w:rsidRDefault="00851905">
            <w:pPr>
              <w:spacing w:line="276" w:lineRule="auto"/>
              <w:rPr>
                <w:rFonts w:cstheme="minorHAnsi"/>
                <w:i/>
                <w:iCs/>
                <w:color w:val="000000"/>
                <w:lang w:val="sl-SI"/>
              </w:rPr>
            </w:pPr>
            <w:r w:rsidRPr="00964800">
              <w:rPr>
                <w:rFonts w:cstheme="minorHAnsi"/>
                <w:i/>
                <w:color w:val="000000"/>
                <w:lang w:val="sl-SI"/>
              </w:rPr>
              <w:t>Notranji generator signala z vsaj 6 vnaprej definiranimi funkcijami in arbitražno uvoženo funkcijo.</w:t>
            </w:r>
          </w:p>
          <w:p w14:paraId="098A018F" w14:textId="77777777" w:rsidR="00A11013" w:rsidRPr="00964800" w:rsidRDefault="00851905">
            <w:pPr>
              <w:spacing w:line="276" w:lineRule="auto"/>
              <w:rPr>
                <w:rFonts w:cstheme="minorHAnsi"/>
                <w:i/>
                <w:iCs/>
                <w:color w:val="000000"/>
                <w:lang w:val="sl-SI"/>
              </w:rPr>
            </w:pPr>
            <w:r w:rsidRPr="00964800">
              <w:rPr>
                <w:rFonts w:cstheme="minorHAnsi"/>
                <w:i/>
                <w:color w:val="000000"/>
                <w:lang w:val="sl-SI"/>
              </w:rPr>
              <w:t xml:space="preserve"> </w:t>
            </w:r>
          </w:p>
          <w:p w14:paraId="0E6A7A75" w14:textId="77777777" w:rsidR="00A11013" w:rsidRPr="00964800" w:rsidRDefault="00851905">
            <w:pPr>
              <w:spacing w:line="276" w:lineRule="auto"/>
              <w:rPr>
                <w:rFonts w:cstheme="minorHAnsi"/>
                <w:b/>
                <w:i/>
                <w:iCs/>
                <w:color w:val="000000"/>
                <w:lang w:val="sl-SI"/>
              </w:rPr>
            </w:pPr>
            <w:r w:rsidRPr="00964800">
              <w:rPr>
                <w:rFonts w:cstheme="minorHAnsi"/>
                <w:b/>
                <w:i/>
                <w:color w:val="000000"/>
                <w:lang w:val="sl-SI"/>
              </w:rPr>
              <w:t>Filtri</w:t>
            </w:r>
          </w:p>
          <w:p w14:paraId="25E89420" w14:textId="77777777" w:rsidR="00A11013" w:rsidRPr="00964800" w:rsidRDefault="00A11013">
            <w:pPr>
              <w:spacing w:line="276" w:lineRule="auto"/>
              <w:rPr>
                <w:rFonts w:cstheme="minorHAnsi"/>
                <w:i/>
                <w:iCs/>
                <w:color w:val="000000"/>
                <w:lang w:val="sl-SI"/>
              </w:rPr>
            </w:pPr>
          </w:p>
          <w:p w14:paraId="66875D40" w14:textId="77777777" w:rsidR="00A11013" w:rsidRPr="00964800" w:rsidRDefault="00851905">
            <w:pPr>
              <w:spacing w:line="276" w:lineRule="auto"/>
              <w:jc w:val="left"/>
              <w:rPr>
                <w:rFonts w:cstheme="minorHAnsi"/>
                <w:i/>
                <w:iCs/>
                <w:lang w:val="sl-SI"/>
              </w:rPr>
            </w:pPr>
            <w:r w:rsidRPr="00964800">
              <w:rPr>
                <w:rFonts w:cstheme="minorHAnsi"/>
                <w:i/>
                <w:lang w:val="sl-SI"/>
              </w:rPr>
              <w:t>Filtri morajo pokrivati naslednja področja: 2.5/ 5/ 10/ 20/ 50/ 100</w:t>
            </w:r>
            <w:proofErr w:type="gramStart"/>
            <w:r w:rsidRPr="00964800">
              <w:rPr>
                <w:rFonts w:cstheme="minorHAnsi"/>
                <w:i/>
                <w:lang w:val="sl-SI"/>
              </w:rPr>
              <w:t xml:space="preserve"> </w:t>
            </w:r>
            <w:proofErr w:type="spellStart"/>
            <w:r w:rsidRPr="00964800">
              <w:rPr>
                <w:rFonts w:cstheme="minorHAnsi"/>
                <w:i/>
                <w:lang w:val="sl-SI"/>
              </w:rPr>
              <w:t>kHZ</w:t>
            </w:r>
            <w:proofErr w:type="spellEnd"/>
            <w:proofErr w:type="gramEnd"/>
            <w:r w:rsidRPr="00964800">
              <w:rPr>
                <w:rFonts w:cstheme="minorHAnsi"/>
                <w:i/>
                <w:lang w:val="sl-SI"/>
              </w:rPr>
              <w:t xml:space="preserve">. </w:t>
            </w:r>
          </w:p>
          <w:p w14:paraId="721140FB" w14:textId="77777777" w:rsidR="00A11013" w:rsidRPr="00964800" w:rsidRDefault="00851905">
            <w:pPr>
              <w:spacing w:line="276" w:lineRule="auto"/>
              <w:jc w:val="left"/>
              <w:rPr>
                <w:rFonts w:cstheme="minorHAnsi"/>
                <w:i/>
                <w:iCs/>
                <w:lang w:val="sl-SI"/>
              </w:rPr>
            </w:pPr>
            <w:r w:rsidRPr="00964800">
              <w:rPr>
                <w:rFonts w:cstheme="minorHAnsi"/>
                <w:i/>
                <w:lang w:val="sl-SI"/>
              </w:rPr>
              <w:t xml:space="preserve">Sledilni filter mora imeti tudi dve </w:t>
            </w:r>
            <w:proofErr w:type="gramStart"/>
            <w:r w:rsidRPr="00964800">
              <w:rPr>
                <w:rFonts w:cstheme="minorHAnsi"/>
                <w:i/>
                <w:lang w:val="sl-SI"/>
              </w:rPr>
              <w:t>opciji</w:t>
            </w:r>
            <w:proofErr w:type="gramEnd"/>
            <w:r w:rsidRPr="00964800">
              <w:rPr>
                <w:rFonts w:cstheme="minorHAnsi"/>
                <w:i/>
                <w:lang w:val="sl-SI"/>
              </w:rPr>
              <w:t xml:space="preserve">: hitro / počasi. </w:t>
            </w:r>
          </w:p>
          <w:p w14:paraId="1AF6CA22"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lang w:val="sl-SI"/>
              </w:rPr>
              <w:t xml:space="preserve">Visokoprepustni filter mora pokrivati naslednja območja: </w:t>
            </w:r>
            <w:r w:rsidRPr="00964800">
              <w:rPr>
                <w:rFonts w:cstheme="minorHAnsi"/>
                <w:i/>
                <w:color w:val="000000"/>
                <w:lang w:val="sl-SI"/>
              </w:rPr>
              <w:t>10</w:t>
            </w:r>
            <w:proofErr w:type="gramStart"/>
            <w:r w:rsidRPr="00964800">
              <w:rPr>
                <w:rFonts w:cstheme="minorHAnsi"/>
                <w:i/>
                <w:color w:val="000000"/>
                <w:lang w:val="sl-SI"/>
              </w:rPr>
              <w:t xml:space="preserve"> Hz</w:t>
            </w:r>
            <w:proofErr w:type="gramEnd"/>
            <w:r w:rsidRPr="00964800">
              <w:rPr>
                <w:rFonts w:cstheme="minorHAnsi"/>
                <w:i/>
                <w:color w:val="000000"/>
                <w:lang w:val="sl-SI"/>
              </w:rPr>
              <w:t xml:space="preserve"> / 20 Hz / 40 Hz / 80 Hz / 160 Hz / 320 Hz / 640 Hz / 1,28 kHz / 2,56 kHz / 5 kHz / 10 kHz / 20 kHz / 40 kHz / 80 kHz / 160 kHz.</w:t>
            </w:r>
          </w:p>
          <w:p w14:paraId="08B53207" w14:textId="77777777" w:rsidR="00A11013" w:rsidRPr="00964800" w:rsidRDefault="00A11013">
            <w:pPr>
              <w:autoSpaceDE w:val="0"/>
              <w:autoSpaceDN w:val="0"/>
              <w:adjustRightInd w:val="0"/>
              <w:rPr>
                <w:rFonts w:eastAsia="FreeSans" w:cstheme="minorHAnsi"/>
                <w:i/>
                <w:color w:val="000000"/>
                <w:lang w:val="sl-SI"/>
              </w:rPr>
            </w:pPr>
          </w:p>
          <w:p w14:paraId="2A4CE872" w14:textId="77777777" w:rsidR="00A11013" w:rsidRPr="00964800" w:rsidRDefault="00851905">
            <w:pPr>
              <w:spacing w:line="276" w:lineRule="auto"/>
              <w:rPr>
                <w:rFonts w:cstheme="minorHAnsi"/>
                <w:b/>
                <w:i/>
                <w:iCs/>
                <w:color w:val="000000"/>
                <w:lang w:val="sl-SI"/>
              </w:rPr>
            </w:pPr>
            <w:r w:rsidRPr="00964800">
              <w:rPr>
                <w:rFonts w:cstheme="minorHAnsi"/>
                <w:b/>
                <w:i/>
                <w:color w:val="000000"/>
                <w:lang w:val="sl-SI"/>
              </w:rPr>
              <w:t>Uporabniški vmesnik</w:t>
            </w:r>
          </w:p>
          <w:p w14:paraId="637E3634" w14:textId="77777777" w:rsidR="00A11013" w:rsidRPr="00964800" w:rsidRDefault="00A11013">
            <w:pPr>
              <w:autoSpaceDE w:val="0"/>
              <w:autoSpaceDN w:val="0"/>
              <w:adjustRightInd w:val="0"/>
              <w:rPr>
                <w:rFonts w:cstheme="minorHAnsi"/>
                <w:i/>
                <w:iCs/>
                <w:lang w:val="sl-SI"/>
              </w:rPr>
            </w:pPr>
          </w:p>
          <w:p w14:paraId="7BF24C18" w14:textId="77777777" w:rsidR="00A11013" w:rsidRPr="00964800" w:rsidRDefault="00851905">
            <w:pPr>
              <w:spacing w:line="276" w:lineRule="auto"/>
              <w:jc w:val="left"/>
              <w:rPr>
                <w:rFonts w:cstheme="minorHAnsi"/>
                <w:i/>
                <w:iCs/>
                <w:lang w:val="sl-SI"/>
              </w:rPr>
            </w:pPr>
            <w:r w:rsidRPr="00964800">
              <w:rPr>
                <w:rFonts w:cstheme="minorHAnsi"/>
                <w:i/>
                <w:lang w:val="sl-SI"/>
              </w:rPr>
              <w:t xml:space="preserve">Na enoti mora biti LED barvni zaslon na dotik in z gumbi za nadzor </w:t>
            </w:r>
            <w:proofErr w:type="spellStart"/>
            <w:r w:rsidRPr="00964800">
              <w:rPr>
                <w:rFonts w:cstheme="minorHAnsi"/>
                <w:i/>
                <w:lang w:val="sl-SI"/>
              </w:rPr>
              <w:t>vibrometra</w:t>
            </w:r>
            <w:proofErr w:type="spellEnd"/>
            <w:r w:rsidRPr="00964800">
              <w:rPr>
                <w:rFonts w:cstheme="minorHAnsi"/>
                <w:i/>
                <w:lang w:val="sl-SI"/>
              </w:rPr>
              <w:t>.</w:t>
            </w:r>
          </w:p>
          <w:p w14:paraId="195E2171" w14:textId="77777777" w:rsidR="00A11013" w:rsidRPr="00964800" w:rsidRDefault="00A11013">
            <w:pPr>
              <w:spacing w:line="276" w:lineRule="auto"/>
              <w:jc w:val="left"/>
              <w:rPr>
                <w:rFonts w:cstheme="minorHAnsi"/>
                <w:i/>
                <w:iCs/>
                <w:lang w:val="sl-SI"/>
              </w:rPr>
            </w:pPr>
          </w:p>
          <w:p w14:paraId="4B35B51B" w14:textId="77777777" w:rsidR="00A11013" w:rsidRPr="00964800" w:rsidRDefault="00851905">
            <w:pPr>
              <w:spacing w:line="276" w:lineRule="auto"/>
              <w:jc w:val="left"/>
              <w:rPr>
                <w:rFonts w:cstheme="minorHAnsi"/>
                <w:b/>
                <w:i/>
                <w:iCs/>
                <w:lang w:val="sl-SI"/>
              </w:rPr>
            </w:pPr>
            <w:r w:rsidRPr="00964800">
              <w:rPr>
                <w:rFonts w:cstheme="minorHAnsi"/>
                <w:b/>
                <w:i/>
                <w:lang w:val="sl-SI"/>
              </w:rPr>
              <w:t>Splošne specifikacije</w:t>
            </w:r>
          </w:p>
          <w:p w14:paraId="6671AA78" w14:textId="77777777" w:rsidR="00A11013" w:rsidRPr="00964800" w:rsidRDefault="00851905">
            <w:pPr>
              <w:spacing w:line="276" w:lineRule="auto"/>
              <w:jc w:val="left"/>
              <w:rPr>
                <w:rFonts w:cstheme="minorHAnsi"/>
                <w:i/>
                <w:iCs/>
                <w:lang w:val="sl-SI"/>
              </w:rPr>
            </w:pPr>
            <w:r w:rsidRPr="00964800">
              <w:rPr>
                <w:rFonts w:cstheme="minorHAnsi"/>
                <w:i/>
                <w:lang w:val="sl-SI"/>
              </w:rPr>
              <w:t>-napajanje mora biti 110-240</w:t>
            </w:r>
            <w:proofErr w:type="gramStart"/>
            <w:r w:rsidRPr="00964800">
              <w:rPr>
                <w:rFonts w:cstheme="minorHAnsi"/>
                <w:i/>
                <w:lang w:val="sl-SI"/>
              </w:rPr>
              <w:t>V</w:t>
            </w:r>
            <w:proofErr w:type="gramEnd"/>
            <w:r w:rsidRPr="00964800">
              <w:rPr>
                <w:rFonts w:cstheme="minorHAnsi"/>
                <w:i/>
                <w:lang w:val="sl-SI"/>
              </w:rPr>
              <w:t xml:space="preserve"> AC ali 12V DC.</w:t>
            </w:r>
          </w:p>
          <w:p w14:paraId="31A59962" w14:textId="77777777" w:rsidR="00A11013" w:rsidRPr="00964800" w:rsidRDefault="00851905">
            <w:pPr>
              <w:spacing w:line="276" w:lineRule="auto"/>
              <w:jc w:val="left"/>
              <w:rPr>
                <w:rFonts w:cstheme="minorHAnsi"/>
                <w:i/>
                <w:iCs/>
                <w:lang w:val="sl-SI"/>
              </w:rPr>
            </w:pPr>
            <w:r w:rsidRPr="00964800">
              <w:rPr>
                <w:rFonts w:cstheme="minorHAnsi"/>
                <w:i/>
                <w:lang w:val="sl-SI"/>
              </w:rPr>
              <w:t xml:space="preserve">-delovna temperatura </w:t>
            </w:r>
            <w:proofErr w:type="gramStart"/>
            <w:r w:rsidRPr="00964800">
              <w:rPr>
                <w:rFonts w:cstheme="minorHAnsi"/>
                <w:i/>
                <w:lang w:val="sl-SI"/>
              </w:rPr>
              <w:t>inštrumenta</w:t>
            </w:r>
            <w:proofErr w:type="gramEnd"/>
            <w:r w:rsidRPr="00964800">
              <w:rPr>
                <w:rFonts w:cstheme="minorHAnsi"/>
                <w:i/>
                <w:lang w:val="sl-SI"/>
              </w:rPr>
              <w:t xml:space="preserve"> mora biti vsaj 0°C ali manj in vsaj +40°C ali več.</w:t>
            </w:r>
          </w:p>
          <w:p w14:paraId="38FA0BA2" w14:textId="77777777" w:rsidR="00A11013" w:rsidRPr="00964800" w:rsidRDefault="00851905">
            <w:pPr>
              <w:spacing w:line="276" w:lineRule="auto"/>
              <w:jc w:val="left"/>
              <w:rPr>
                <w:rFonts w:cstheme="minorHAnsi"/>
                <w:i/>
                <w:iCs/>
                <w:lang w:val="sl-SI"/>
              </w:rPr>
            </w:pPr>
            <w:r w:rsidRPr="00964800">
              <w:rPr>
                <w:rFonts w:cstheme="minorHAnsi"/>
                <w:i/>
                <w:lang w:val="sl-SI"/>
              </w:rPr>
              <w:t xml:space="preserve">-maksimalna teža </w:t>
            </w:r>
            <w:proofErr w:type="gramStart"/>
            <w:r w:rsidRPr="00964800">
              <w:rPr>
                <w:rFonts w:cstheme="minorHAnsi"/>
                <w:i/>
                <w:lang w:val="sl-SI"/>
              </w:rPr>
              <w:t>inštrumenta</w:t>
            </w:r>
            <w:proofErr w:type="gramEnd"/>
            <w:r w:rsidRPr="00964800">
              <w:rPr>
                <w:rFonts w:cstheme="minorHAnsi"/>
                <w:i/>
                <w:lang w:val="sl-SI"/>
              </w:rPr>
              <w:t xml:space="preserve"> mora biti manj kot 14 kg.</w:t>
            </w:r>
          </w:p>
          <w:p w14:paraId="6B9D272E" w14:textId="77777777" w:rsidR="00A11013" w:rsidRPr="00964800" w:rsidRDefault="00A11013">
            <w:pPr>
              <w:spacing w:line="276" w:lineRule="auto"/>
              <w:jc w:val="left"/>
              <w:rPr>
                <w:rFonts w:cstheme="minorHAnsi"/>
                <w:i/>
                <w:iCs/>
                <w:lang w:val="af-ZA"/>
              </w:rPr>
            </w:pPr>
          </w:p>
          <w:p w14:paraId="06F50E0B" w14:textId="77777777" w:rsidR="00A11013" w:rsidRPr="00964800" w:rsidRDefault="00A11013">
            <w:pPr>
              <w:spacing w:line="276" w:lineRule="auto"/>
              <w:jc w:val="left"/>
              <w:rPr>
                <w:rFonts w:cstheme="minorHAnsi"/>
                <w:i/>
                <w:iCs/>
                <w:lang w:val="af-ZA"/>
              </w:rPr>
            </w:pPr>
          </w:p>
          <w:p w14:paraId="02287911" w14:textId="77777777" w:rsidR="00A11013" w:rsidRPr="00964800" w:rsidRDefault="00A11013">
            <w:pPr>
              <w:spacing w:line="276" w:lineRule="auto"/>
              <w:jc w:val="left"/>
              <w:rPr>
                <w:rFonts w:cstheme="minorHAnsi"/>
                <w:i/>
                <w:iCs/>
                <w:lang w:val="af-ZA"/>
              </w:rPr>
            </w:pPr>
          </w:p>
          <w:p w14:paraId="65B93613" w14:textId="77777777" w:rsidR="00A11013" w:rsidRPr="00964800" w:rsidRDefault="00851905">
            <w:pPr>
              <w:spacing w:line="276" w:lineRule="auto"/>
              <w:jc w:val="left"/>
              <w:rPr>
                <w:rFonts w:cstheme="minorHAnsi"/>
                <w:b/>
                <w:i/>
                <w:iCs/>
                <w:lang w:val="sl-SI"/>
              </w:rPr>
            </w:pPr>
            <w:r w:rsidRPr="00964800">
              <w:rPr>
                <w:rFonts w:cstheme="minorHAnsi"/>
                <w:b/>
                <w:i/>
                <w:lang w:val="sl-SI"/>
              </w:rPr>
              <w:t>Dodatki:</w:t>
            </w:r>
          </w:p>
          <w:p w14:paraId="0D5C59E3"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xml:space="preserve">Transportni kovček, mora biti odporen na škropljenje z vodo, na vodo, </w:t>
            </w:r>
            <w:proofErr w:type="gramStart"/>
            <w:r w:rsidRPr="00964800">
              <w:rPr>
                <w:rFonts w:cstheme="minorHAnsi"/>
                <w:i/>
                <w:color w:val="000000"/>
                <w:lang w:val="sl-SI"/>
              </w:rPr>
              <w:t>na prah in udarce</w:t>
            </w:r>
            <w:proofErr w:type="gramEnd"/>
            <w:r w:rsidRPr="00964800">
              <w:rPr>
                <w:rFonts w:cstheme="minorHAnsi"/>
                <w:i/>
                <w:color w:val="000000"/>
                <w:lang w:val="sl-SI"/>
              </w:rPr>
              <w:t>.</w:t>
            </w:r>
          </w:p>
          <w:p w14:paraId="2AF121EC"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Napajalnik za 110 - 240</w:t>
            </w:r>
            <w:proofErr w:type="gramStart"/>
            <w:r w:rsidRPr="00964800">
              <w:rPr>
                <w:rFonts w:cstheme="minorHAnsi"/>
                <w:i/>
                <w:color w:val="000000"/>
                <w:lang w:val="sl-SI"/>
              </w:rPr>
              <w:t xml:space="preserve"> V</w:t>
            </w:r>
            <w:proofErr w:type="gramEnd"/>
            <w:r w:rsidRPr="00964800">
              <w:rPr>
                <w:rFonts w:cstheme="minorHAnsi"/>
                <w:i/>
                <w:color w:val="000000"/>
                <w:lang w:val="sl-SI"/>
              </w:rPr>
              <w:t xml:space="preserve"> izmeničnega toka.</w:t>
            </w:r>
          </w:p>
          <w:p w14:paraId="7FAF2702"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w:t>
            </w:r>
            <w:proofErr w:type="spellStart"/>
            <w:r w:rsidRPr="00964800">
              <w:rPr>
                <w:rFonts w:cstheme="minorHAnsi"/>
                <w:i/>
                <w:color w:val="000000"/>
                <w:lang w:val="sl-SI"/>
              </w:rPr>
              <w:t>Ethernet</w:t>
            </w:r>
            <w:proofErr w:type="spellEnd"/>
            <w:r w:rsidRPr="00964800">
              <w:rPr>
                <w:rFonts w:cstheme="minorHAnsi"/>
                <w:i/>
                <w:color w:val="000000"/>
                <w:lang w:val="sl-SI"/>
              </w:rPr>
              <w:t xml:space="preserve"> za povezovanje </w:t>
            </w:r>
            <w:proofErr w:type="spellStart"/>
            <w:r w:rsidRPr="00964800">
              <w:rPr>
                <w:rFonts w:cstheme="minorHAnsi"/>
                <w:i/>
                <w:color w:val="000000"/>
                <w:lang w:val="sl-SI"/>
              </w:rPr>
              <w:t>vibrometra</w:t>
            </w:r>
            <w:proofErr w:type="spellEnd"/>
            <w:r w:rsidRPr="00964800">
              <w:rPr>
                <w:rFonts w:cstheme="minorHAnsi"/>
                <w:i/>
                <w:color w:val="000000"/>
                <w:lang w:val="sl-SI"/>
              </w:rPr>
              <w:t xml:space="preserve"> s standardnim osebnim računalnikom.</w:t>
            </w:r>
          </w:p>
          <w:p w14:paraId="7D78747B"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Priročnik za programsko in strojno opremo kot PDF datoteke.</w:t>
            </w:r>
          </w:p>
          <w:p w14:paraId="11197D29" w14:textId="77777777" w:rsidR="00A11013" w:rsidRPr="00964800" w:rsidRDefault="00A11013">
            <w:pPr>
              <w:autoSpaceDE w:val="0"/>
              <w:autoSpaceDN w:val="0"/>
              <w:adjustRightInd w:val="0"/>
              <w:rPr>
                <w:rFonts w:eastAsia="FreeSans" w:cstheme="minorHAnsi"/>
                <w:i/>
                <w:color w:val="000000"/>
                <w:lang w:val="sl-SI"/>
              </w:rPr>
            </w:pPr>
          </w:p>
          <w:p w14:paraId="19E345B8"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b/>
                <w:i/>
                <w:color w:val="000000"/>
                <w:lang w:val="sl-SI"/>
              </w:rPr>
              <w:t xml:space="preserve">Modalno kladivo za udarne </w:t>
            </w:r>
            <w:proofErr w:type="gramStart"/>
            <w:r w:rsidRPr="00964800">
              <w:rPr>
                <w:rFonts w:cstheme="minorHAnsi"/>
                <w:b/>
                <w:i/>
                <w:color w:val="000000"/>
                <w:lang w:val="sl-SI"/>
              </w:rPr>
              <w:t xml:space="preserve">meritve  </w:t>
            </w:r>
            <w:proofErr w:type="gramEnd"/>
            <w:r w:rsidRPr="00964800">
              <w:rPr>
                <w:rFonts w:cstheme="minorHAnsi"/>
                <w:b/>
                <w:i/>
                <w:color w:val="000000"/>
                <w:lang w:val="sl-SI"/>
              </w:rPr>
              <w:t>v območju 2200 N:</w:t>
            </w:r>
          </w:p>
          <w:p w14:paraId="3EF663AF"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Senzor za silo integriran v glavo.</w:t>
            </w:r>
          </w:p>
          <w:p w14:paraId="0D5B0120"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Občutljivost: 22</w:t>
            </w:r>
            <w:proofErr w:type="gramStart"/>
            <w:r w:rsidRPr="00964800">
              <w:rPr>
                <w:rFonts w:cstheme="minorHAnsi"/>
                <w:i/>
                <w:color w:val="000000"/>
                <w:lang w:val="sl-SI"/>
              </w:rPr>
              <w:t xml:space="preserve"> mV</w:t>
            </w:r>
            <w:proofErr w:type="gramEnd"/>
            <w:r w:rsidRPr="00964800">
              <w:rPr>
                <w:rFonts w:cstheme="minorHAnsi"/>
                <w:i/>
                <w:color w:val="000000"/>
                <w:lang w:val="sl-SI"/>
              </w:rPr>
              <w:t>/N.</w:t>
            </w:r>
          </w:p>
          <w:p w14:paraId="7746E637"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xml:space="preserve">- Priklop: 2-4 </w:t>
            </w:r>
            <w:proofErr w:type="gramStart"/>
            <w:r w:rsidRPr="00964800">
              <w:rPr>
                <w:rFonts w:cstheme="minorHAnsi"/>
                <w:i/>
                <w:color w:val="000000"/>
                <w:lang w:val="sl-SI"/>
              </w:rPr>
              <w:t>mA</w:t>
            </w:r>
            <w:proofErr w:type="gramEnd"/>
            <w:r w:rsidRPr="00964800">
              <w:rPr>
                <w:rFonts w:cstheme="minorHAnsi"/>
                <w:i/>
                <w:color w:val="000000"/>
                <w:lang w:val="sl-SI"/>
              </w:rPr>
              <w:t>, IEPE.</w:t>
            </w:r>
          </w:p>
          <w:p w14:paraId="75FAB1A8"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Prožilec: časovni, stikalo, zunanji kontakt (normalno odprt), in sprožanje na osnovi logičnega analizatorja (</w:t>
            </w:r>
            <w:proofErr w:type="gramStart"/>
            <w:r w:rsidRPr="00964800">
              <w:rPr>
                <w:rFonts w:cstheme="minorHAnsi"/>
                <w:i/>
                <w:color w:val="000000"/>
                <w:lang w:val="sl-SI"/>
              </w:rPr>
              <w:t>ang</w:t>
            </w:r>
            <w:proofErr w:type="gramEnd"/>
            <w:r w:rsidRPr="00964800">
              <w:rPr>
                <w:rFonts w:cstheme="minorHAnsi"/>
                <w:i/>
                <w:color w:val="000000"/>
                <w:lang w:val="sl-SI"/>
              </w:rPr>
              <w:t>. »</w:t>
            </w:r>
            <w:proofErr w:type="spellStart"/>
            <w:r w:rsidRPr="00964800">
              <w:rPr>
                <w:rFonts w:cstheme="minorHAnsi"/>
                <w:i/>
                <w:color w:val="000000"/>
                <w:lang w:val="sl-SI"/>
              </w:rPr>
              <w:t>Triggering</w:t>
            </w:r>
            <w:proofErr w:type="spellEnd"/>
            <w:r w:rsidRPr="00964800">
              <w:rPr>
                <w:rFonts w:cstheme="minorHAnsi"/>
                <w:i/>
                <w:color w:val="000000"/>
                <w:lang w:val="sl-SI"/>
              </w:rPr>
              <w:t xml:space="preserve"> and Logic </w:t>
            </w:r>
            <w:proofErr w:type="spellStart"/>
            <w:r w:rsidRPr="00964800">
              <w:rPr>
                <w:rFonts w:cstheme="minorHAnsi"/>
                <w:i/>
                <w:color w:val="000000"/>
                <w:lang w:val="sl-SI"/>
              </w:rPr>
              <w:t>Analyzer</w:t>
            </w:r>
            <w:proofErr w:type="spellEnd"/>
            <w:r w:rsidRPr="00964800">
              <w:rPr>
                <w:rFonts w:cstheme="minorHAnsi"/>
                <w:i/>
                <w:color w:val="000000"/>
                <w:lang w:val="sl-SI"/>
              </w:rPr>
              <w:t xml:space="preserve"> </w:t>
            </w:r>
            <w:proofErr w:type="spellStart"/>
            <w:r w:rsidRPr="00964800">
              <w:rPr>
                <w:rFonts w:cstheme="minorHAnsi"/>
                <w:i/>
                <w:color w:val="000000"/>
                <w:lang w:val="sl-SI"/>
              </w:rPr>
              <w:t>Triggering</w:t>
            </w:r>
            <w:proofErr w:type="spellEnd"/>
            <w:r w:rsidRPr="00964800">
              <w:rPr>
                <w:rFonts w:cstheme="minorHAnsi"/>
                <w:i/>
                <w:color w:val="000000"/>
                <w:lang w:val="sl-SI"/>
              </w:rPr>
              <w:t>-TTL«).</w:t>
            </w:r>
          </w:p>
          <w:p w14:paraId="2D7E669B" w14:textId="77777777" w:rsidR="00A11013" w:rsidRPr="00964800" w:rsidRDefault="00A11013">
            <w:pPr>
              <w:spacing w:line="276" w:lineRule="auto"/>
              <w:jc w:val="left"/>
              <w:rPr>
                <w:rFonts w:cstheme="minorHAnsi"/>
                <w:i/>
                <w:iCs/>
                <w:lang w:val="sl-SI"/>
              </w:rPr>
            </w:pPr>
          </w:p>
          <w:p w14:paraId="6533036D" w14:textId="77777777" w:rsidR="00A11013" w:rsidRPr="00964800" w:rsidRDefault="00A11013">
            <w:pPr>
              <w:rPr>
                <w:rFonts w:cstheme="minorHAnsi"/>
                <w:b/>
                <w:lang w:val="sl-SI" w:eastAsia="en-US"/>
              </w:rPr>
            </w:pPr>
          </w:p>
          <w:p w14:paraId="7117527F" w14:textId="77777777" w:rsidR="00A11013" w:rsidRPr="00964800" w:rsidRDefault="00851905">
            <w:pPr>
              <w:spacing w:line="276" w:lineRule="auto"/>
              <w:rPr>
                <w:rFonts w:cstheme="minorHAnsi"/>
                <w:b/>
                <w:bCs/>
                <w:i/>
                <w:iCs/>
                <w:lang w:val="sl-SI"/>
              </w:rPr>
            </w:pPr>
            <w:r w:rsidRPr="00964800">
              <w:rPr>
                <w:rFonts w:cstheme="minorHAnsi"/>
                <w:b/>
                <w:i/>
                <w:lang w:val="sl-SI"/>
              </w:rPr>
              <w:t xml:space="preserve">Digitalni dekoder za </w:t>
            </w:r>
            <w:proofErr w:type="gramStart"/>
            <w:r w:rsidRPr="00964800">
              <w:rPr>
                <w:rFonts w:cstheme="minorHAnsi"/>
                <w:b/>
                <w:i/>
                <w:lang w:val="sl-SI"/>
              </w:rPr>
              <w:t>procesiranje</w:t>
            </w:r>
            <w:proofErr w:type="gramEnd"/>
            <w:r w:rsidRPr="00964800">
              <w:rPr>
                <w:rFonts w:cstheme="minorHAnsi"/>
                <w:b/>
                <w:i/>
                <w:lang w:val="sl-SI"/>
              </w:rPr>
              <w:t xml:space="preserve"> signala v realnem času  </w:t>
            </w:r>
          </w:p>
          <w:p w14:paraId="26C4D38A" w14:textId="77777777" w:rsidR="00A11013" w:rsidRPr="00964800" w:rsidRDefault="00A11013">
            <w:pPr>
              <w:spacing w:line="276" w:lineRule="auto"/>
              <w:jc w:val="left"/>
              <w:rPr>
                <w:rFonts w:cstheme="minorHAnsi"/>
                <w:i/>
                <w:iCs/>
                <w:lang w:val="sl-SI"/>
              </w:rPr>
            </w:pPr>
          </w:p>
          <w:p w14:paraId="67F42348" w14:textId="77777777" w:rsidR="00A11013" w:rsidRPr="00964800" w:rsidRDefault="00851905">
            <w:pPr>
              <w:spacing w:line="276" w:lineRule="auto"/>
              <w:rPr>
                <w:rFonts w:cstheme="minorHAnsi"/>
                <w:i/>
                <w:iCs/>
                <w:lang w:val="sl-SI"/>
              </w:rPr>
            </w:pPr>
            <w:r w:rsidRPr="00964800">
              <w:rPr>
                <w:rFonts w:cstheme="minorHAnsi"/>
                <w:i/>
                <w:lang w:val="sl-SI"/>
              </w:rPr>
              <w:t>Hitrost prenosa podatkov mora biti najmanj 160</w:t>
            </w:r>
            <w:proofErr w:type="gramStart"/>
            <w:r w:rsidRPr="00964800">
              <w:rPr>
                <w:rFonts w:cstheme="minorHAnsi"/>
                <w:i/>
                <w:lang w:val="sl-SI"/>
              </w:rPr>
              <w:t xml:space="preserve"> MS</w:t>
            </w:r>
            <w:proofErr w:type="gramEnd"/>
            <w:r w:rsidRPr="00964800">
              <w:rPr>
                <w:rFonts w:cstheme="minorHAnsi"/>
                <w:i/>
                <w:lang w:val="sl-SI"/>
              </w:rPr>
              <w:t>/s na analognem izhodu in mora vsebovati:</w:t>
            </w:r>
          </w:p>
          <w:p w14:paraId="1BFA6C4E" w14:textId="77777777" w:rsidR="00A11013" w:rsidRPr="00964800" w:rsidRDefault="00851905">
            <w:pPr>
              <w:spacing w:line="276" w:lineRule="auto"/>
              <w:rPr>
                <w:rFonts w:cstheme="minorHAnsi"/>
                <w:i/>
                <w:iCs/>
                <w:lang w:val="sl-SI"/>
              </w:rPr>
            </w:pPr>
            <w:r w:rsidRPr="00964800">
              <w:rPr>
                <w:rFonts w:cstheme="minorHAnsi"/>
                <w:i/>
                <w:lang w:val="sl-SI"/>
              </w:rPr>
              <w:t xml:space="preserve">- hkrati analogni in digitalni izhod s hitrostjo vsaj 8 merilnih območjih od 0,0245 </w:t>
            </w:r>
            <w:proofErr w:type="gramStart"/>
            <w:r w:rsidRPr="00964800">
              <w:rPr>
                <w:rFonts w:cstheme="minorHAnsi"/>
                <w:i/>
                <w:lang w:val="sl-SI"/>
              </w:rPr>
              <w:t xml:space="preserve">do  </w:t>
            </w:r>
            <w:proofErr w:type="gramEnd"/>
            <w:r w:rsidRPr="00964800">
              <w:rPr>
                <w:rFonts w:cstheme="minorHAnsi"/>
                <w:i/>
                <w:lang w:val="sl-SI"/>
              </w:rPr>
              <w:t xml:space="preserve">5 m/s, </w:t>
            </w:r>
          </w:p>
          <w:p w14:paraId="7119BC6E" w14:textId="77777777" w:rsidR="00A11013" w:rsidRPr="00964800" w:rsidRDefault="00851905">
            <w:pPr>
              <w:spacing w:line="276" w:lineRule="auto"/>
              <w:rPr>
                <w:rFonts w:cstheme="minorHAnsi"/>
                <w:i/>
                <w:iCs/>
                <w:color w:val="000000"/>
                <w:lang w:val="sl-SI"/>
              </w:rPr>
            </w:pPr>
            <w:r w:rsidRPr="00964800">
              <w:rPr>
                <w:rFonts w:cstheme="minorHAnsi"/>
                <w:i/>
                <w:lang w:val="sl-SI"/>
              </w:rPr>
              <w:t>- omogočiti frekvenčno območje do 100</w:t>
            </w:r>
            <w:proofErr w:type="gramStart"/>
            <w:r w:rsidRPr="00964800">
              <w:rPr>
                <w:rFonts w:cstheme="minorHAnsi"/>
                <w:i/>
                <w:lang w:val="sl-SI"/>
              </w:rPr>
              <w:t>kHz</w:t>
            </w:r>
            <w:proofErr w:type="gramEnd"/>
            <w:r w:rsidRPr="00964800">
              <w:rPr>
                <w:rFonts w:cstheme="minorHAnsi"/>
                <w:i/>
                <w:lang w:val="sl-SI"/>
              </w:rPr>
              <w:t xml:space="preserve"> z največjo hitrostjo 5 m/s in resolucijo vsaj do </w:t>
            </w:r>
            <w:r w:rsidRPr="00964800">
              <w:rPr>
                <w:rFonts w:cstheme="minorHAnsi"/>
                <w:i/>
                <w:color w:val="000000"/>
                <w:lang w:val="sl-SI"/>
              </w:rPr>
              <w:t>12nm / s√Hz.</w:t>
            </w:r>
          </w:p>
          <w:p w14:paraId="035ECED6" w14:textId="77777777" w:rsidR="00A11013" w:rsidRPr="00964800" w:rsidRDefault="00851905">
            <w:pPr>
              <w:spacing w:line="276" w:lineRule="auto"/>
              <w:rPr>
                <w:rFonts w:cstheme="minorHAnsi"/>
                <w:i/>
                <w:iCs/>
                <w:color w:val="000000"/>
                <w:lang w:val="sl-SI"/>
              </w:rPr>
            </w:pPr>
            <w:r w:rsidRPr="00964800">
              <w:rPr>
                <w:rFonts w:cstheme="minorHAnsi"/>
                <w:i/>
                <w:color w:val="000000"/>
                <w:lang w:val="sl-SI"/>
              </w:rPr>
              <w:t>- maksimalna napaka na sme preseči 0,5</w:t>
            </w:r>
            <w:proofErr w:type="gramStart"/>
            <w:r w:rsidRPr="00964800">
              <w:rPr>
                <w:rFonts w:cstheme="minorHAnsi"/>
                <w:i/>
                <w:color w:val="000000"/>
                <w:lang w:val="sl-SI"/>
              </w:rPr>
              <w:t>%</w:t>
            </w:r>
            <w:proofErr w:type="gramEnd"/>
            <w:r w:rsidRPr="00964800">
              <w:rPr>
                <w:rFonts w:cstheme="minorHAnsi"/>
                <w:i/>
                <w:color w:val="000000"/>
                <w:lang w:val="sl-SI"/>
              </w:rPr>
              <w:t>.</w:t>
            </w:r>
          </w:p>
          <w:p w14:paraId="6731996B" w14:textId="77777777" w:rsidR="00A11013" w:rsidRPr="00964800" w:rsidRDefault="00A11013">
            <w:pPr>
              <w:spacing w:line="276" w:lineRule="auto"/>
              <w:rPr>
                <w:rFonts w:cstheme="minorHAnsi"/>
                <w:i/>
                <w:iCs/>
                <w:color w:val="000000"/>
                <w:lang w:val="af-ZA"/>
              </w:rPr>
            </w:pPr>
          </w:p>
          <w:p w14:paraId="74D7881E" w14:textId="77777777" w:rsidR="00A11013" w:rsidRPr="00964800" w:rsidRDefault="00A11013">
            <w:pPr>
              <w:spacing w:line="276" w:lineRule="auto"/>
              <w:rPr>
                <w:rFonts w:cstheme="minorHAnsi"/>
                <w:i/>
                <w:iCs/>
                <w:color w:val="000000"/>
                <w:lang w:val="af-ZA"/>
              </w:rPr>
            </w:pPr>
          </w:p>
          <w:p w14:paraId="0B8DD678" w14:textId="77777777" w:rsidR="00A11013" w:rsidRPr="00964800" w:rsidRDefault="00A11013">
            <w:pPr>
              <w:spacing w:line="276" w:lineRule="auto"/>
              <w:rPr>
                <w:rFonts w:cstheme="minorHAnsi"/>
                <w:i/>
                <w:iCs/>
                <w:color w:val="000000"/>
                <w:lang w:val="af-ZA"/>
              </w:rPr>
            </w:pPr>
          </w:p>
          <w:p w14:paraId="5B697EE7" w14:textId="77777777" w:rsidR="00A11013" w:rsidRPr="00964800" w:rsidRDefault="00A11013">
            <w:pPr>
              <w:spacing w:line="276" w:lineRule="auto"/>
              <w:rPr>
                <w:rFonts w:cstheme="minorHAnsi"/>
                <w:i/>
                <w:iCs/>
                <w:color w:val="000000"/>
                <w:lang w:val="af-ZA"/>
              </w:rPr>
            </w:pPr>
          </w:p>
          <w:p w14:paraId="79363E6E" w14:textId="77777777" w:rsidR="00A11013" w:rsidRPr="00964800" w:rsidRDefault="00A11013">
            <w:pPr>
              <w:rPr>
                <w:rFonts w:cstheme="minorHAnsi"/>
                <w:b/>
                <w:lang w:val="af-ZA" w:eastAsia="en-US"/>
              </w:rPr>
            </w:pPr>
          </w:p>
          <w:p w14:paraId="3105EBFC" w14:textId="77777777" w:rsidR="00A11013" w:rsidRPr="00964800" w:rsidRDefault="00851905">
            <w:pPr>
              <w:spacing w:line="276" w:lineRule="auto"/>
              <w:rPr>
                <w:rFonts w:cstheme="minorHAnsi"/>
                <w:b/>
                <w:bCs/>
                <w:i/>
                <w:iCs/>
                <w:lang w:val="sl-SI"/>
              </w:rPr>
            </w:pPr>
            <w:r w:rsidRPr="00964800">
              <w:rPr>
                <w:rFonts w:cstheme="minorHAnsi"/>
                <w:b/>
                <w:i/>
                <w:lang w:val="sl-SI"/>
              </w:rPr>
              <w:t xml:space="preserve">Programska oprema za daljinsko upravljanje meritev in analizo skeniranja </w:t>
            </w:r>
          </w:p>
          <w:p w14:paraId="4B3AFD49" w14:textId="77777777" w:rsidR="00A11013" w:rsidRPr="00964800" w:rsidRDefault="00A11013">
            <w:pPr>
              <w:spacing w:line="276" w:lineRule="auto"/>
              <w:rPr>
                <w:rFonts w:cstheme="minorHAnsi"/>
                <w:i/>
                <w:iCs/>
                <w:lang w:val="sl-SI"/>
              </w:rPr>
            </w:pPr>
          </w:p>
          <w:p w14:paraId="3113B216" w14:textId="77777777" w:rsidR="00A11013" w:rsidRPr="00964800" w:rsidRDefault="00851905">
            <w:pPr>
              <w:spacing w:line="276" w:lineRule="auto"/>
              <w:rPr>
                <w:rFonts w:cstheme="minorHAnsi"/>
                <w:i/>
                <w:iCs/>
                <w:lang w:val="sl-SI"/>
              </w:rPr>
            </w:pPr>
            <w:r w:rsidRPr="00964800">
              <w:rPr>
                <w:rFonts w:cstheme="minorHAnsi"/>
                <w:i/>
                <w:lang w:val="sl-SI"/>
              </w:rPr>
              <w:t xml:space="preserve">- Programska oprema mora omogočati daljinsko upravljanje vseh nastavitev </w:t>
            </w:r>
            <w:proofErr w:type="spellStart"/>
            <w:r w:rsidRPr="00964800">
              <w:rPr>
                <w:rFonts w:cstheme="minorHAnsi"/>
                <w:i/>
                <w:lang w:val="sl-SI"/>
              </w:rPr>
              <w:t>vibrometera</w:t>
            </w:r>
            <w:proofErr w:type="spellEnd"/>
            <w:r w:rsidRPr="00964800">
              <w:rPr>
                <w:rFonts w:cstheme="minorHAnsi"/>
                <w:i/>
                <w:lang w:val="sl-SI"/>
              </w:rPr>
              <w:t xml:space="preserve"> prek </w:t>
            </w:r>
            <w:proofErr w:type="spellStart"/>
            <w:r w:rsidRPr="00964800">
              <w:rPr>
                <w:rFonts w:cstheme="minorHAnsi"/>
                <w:i/>
                <w:lang w:val="sl-SI"/>
              </w:rPr>
              <w:t>etherneta</w:t>
            </w:r>
            <w:proofErr w:type="spellEnd"/>
            <w:r w:rsidRPr="00964800">
              <w:rPr>
                <w:rFonts w:cstheme="minorHAnsi"/>
                <w:i/>
                <w:lang w:val="sl-SI"/>
              </w:rPr>
              <w:t>.</w:t>
            </w:r>
          </w:p>
          <w:p w14:paraId="5BA3C44A" w14:textId="77777777" w:rsidR="00A11013" w:rsidRPr="00964800" w:rsidRDefault="00851905">
            <w:pPr>
              <w:spacing w:line="276" w:lineRule="auto"/>
              <w:rPr>
                <w:rFonts w:eastAsia="FreeSans" w:cstheme="minorHAnsi"/>
                <w:i/>
                <w:color w:val="000000"/>
                <w:lang w:val="sl-SI"/>
              </w:rPr>
            </w:pPr>
            <w:r w:rsidRPr="00964800">
              <w:rPr>
                <w:rFonts w:cstheme="minorHAnsi"/>
                <w:i/>
                <w:lang w:val="sl-SI"/>
              </w:rPr>
              <w:t xml:space="preserve">- </w:t>
            </w:r>
            <w:r w:rsidRPr="00964800">
              <w:rPr>
                <w:rFonts w:cstheme="minorHAnsi"/>
                <w:i/>
                <w:color w:val="000000"/>
                <w:lang w:val="sl-SI"/>
              </w:rPr>
              <w:t>64-bit, večnitna hitro odzivna arhitektura programske opreme.</w:t>
            </w:r>
          </w:p>
          <w:p w14:paraId="34AE43F8"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xml:space="preserve">- Analiza podatkov v naknadni obdelavi brez povezave.  </w:t>
            </w:r>
          </w:p>
          <w:p w14:paraId="1C7248F4"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Prosta izbira merilne geometrije in položaja posamezne točke.</w:t>
            </w:r>
          </w:p>
          <w:p w14:paraId="67657388"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Uvoz datotek z različnimi formati: *</w:t>
            </w:r>
            <w:proofErr w:type="gramStart"/>
            <w:r w:rsidRPr="00964800">
              <w:rPr>
                <w:rFonts w:cstheme="minorHAnsi"/>
                <w:i/>
                <w:color w:val="000000"/>
                <w:lang w:val="sl-SI"/>
              </w:rPr>
              <w:t>.</w:t>
            </w:r>
            <w:proofErr w:type="spellStart"/>
            <w:proofErr w:type="gramEnd"/>
            <w:r w:rsidRPr="00964800">
              <w:rPr>
                <w:rFonts w:cstheme="minorHAnsi"/>
                <w:i/>
                <w:color w:val="000000"/>
                <w:lang w:val="sl-SI"/>
              </w:rPr>
              <w:t>csv</w:t>
            </w:r>
            <w:proofErr w:type="spellEnd"/>
            <w:r w:rsidRPr="00964800">
              <w:rPr>
                <w:rFonts w:cstheme="minorHAnsi"/>
                <w:i/>
                <w:color w:val="000000"/>
                <w:lang w:val="sl-SI"/>
              </w:rPr>
              <w:t xml:space="preserve"> ASCII- ali * </w:t>
            </w:r>
            <w:proofErr w:type="gramStart"/>
            <w:r w:rsidRPr="00964800">
              <w:rPr>
                <w:rFonts w:cstheme="minorHAnsi"/>
                <w:i/>
                <w:color w:val="000000"/>
                <w:lang w:val="sl-SI"/>
              </w:rPr>
              <w:t>.</w:t>
            </w:r>
            <w:proofErr w:type="spellStart"/>
            <w:proofErr w:type="gramEnd"/>
            <w:r w:rsidRPr="00964800">
              <w:rPr>
                <w:rFonts w:cstheme="minorHAnsi"/>
                <w:i/>
                <w:color w:val="000000"/>
                <w:lang w:val="sl-SI"/>
              </w:rPr>
              <w:t>wav</w:t>
            </w:r>
            <w:proofErr w:type="spellEnd"/>
            <w:r w:rsidRPr="00964800">
              <w:rPr>
                <w:rFonts w:cstheme="minorHAnsi"/>
                <w:i/>
                <w:color w:val="000000"/>
                <w:lang w:val="sl-SI"/>
              </w:rPr>
              <w:t xml:space="preserve"> </w:t>
            </w:r>
            <w:proofErr w:type="gramStart"/>
            <w:r w:rsidRPr="00964800">
              <w:rPr>
                <w:rFonts w:cstheme="minorHAnsi"/>
                <w:i/>
                <w:color w:val="000000"/>
                <w:lang w:val="sl-SI"/>
              </w:rPr>
              <w:t>avdio</w:t>
            </w:r>
            <w:proofErr w:type="gramEnd"/>
            <w:r w:rsidRPr="00964800">
              <w:rPr>
                <w:rFonts w:cstheme="minorHAnsi"/>
                <w:i/>
                <w:color w:val="000000"/>
                <w:lang w:val="sl-SI"/>
              </w:rPr>
              <w:t xml:space="preserve"> datoteke za generiranje signala.</w:t>
            </w:r>
          </w:p>
          <w:p w14:paraId="3A0E1FC5"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Vnaprejšnje definiranje signala: sinus, pravokotno, čivkanje, naključno.</w:t>
            </w:r>
          </w:p>
          <w:p w14:paraId="4AE5899B"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V živo video snemanje med skeniranjem za spremljanje napredka meritev.</w:t>
            </w:r>
          </w:p>
          <w:p w14:paraId="62DCCC42"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Izračun odzivne funkcije (</w:t>
            </w:r>
            <w:proofErr w:type="gramStart"/>
            <w:r w:rsidRPr="00964800">
              <w:rPr>
                <w:rFonts w:cstheme="minorHAnsi"/>
                <w:i/>
                <w:color w:val="000000"/>
                <w:lang w:val="sl-SI"/>
              </w:rPr>
              <w:t>ang</w:t>
            </w:r>
            <w:proofErr w:type="gramEnd"/>
            <w:r w:rsidRPr="00964800">
              <w:rPr>
                <w:rFonts w:cstheme="minorHAnsi"/>
                <w:i/>
                <w:color w:val="000000"/>
                <w:lang w:val="sl-SI"/>
              </w:rPr>
              <w:t>. »</w:t>
            </w:r>
            <w:proofErr w:type="spellStart"/>
            <w:r w:rsidRPr="00964800">
              <w:rPr>
                <w:rFonts w:cstheme="minorHAnsi"/>
                <w:i/>
                <w:color w:val="000000"/>
                <w:lang w:val="sl-SI"/>
              </w:rPr>
              <w:t>Frequency</w:t>
            </w:r>
            <w:proofErr w:type="spellEnd"/>
            <w:r w:rsidRPr="00964800">
              <w:rPr>
                <w:rFonts w:cstheme="minorHAnsi"/>
                <w:i/>
                <w:color w:val="000000"/>
                <w:lang w:val="sl-SI"/>
              </w:rPr>
              <w:t xml:space="preserve"> </w:t>
            </w:r>
            <w:proofErr w:type="spellStart"/>
            <w:r w:rsidRPr="00964800">
              <w:rPr>
                <w:rFonts w:cstheme="minorHAnsi"/>
                <w:i/>
                <w:color w:val="000000"/>
                <w:lang w:val="sl-SI"/>
              </w:rPr>
              <w:t>Response</w:t>
            </w:r>
            <w:proofErr w:type="spellEnd"/>
            <w:r w:rsidRPr="00964800">
              <w:rPr>
                <w:rFonts w:cstheme="minorHAnsi"/>
                <w:i/>
                <w:color w:val="000000"/>
                <w:lang w:val="sl-SI"/>
              </w:rPr>
              <w:t xml:space="preserve"> </w:t>
            </w:r>
            <w:proofErr w:type="spellStart"/>
            <w:r w:rsidRPr="00964800">
              <w:rPr>
                <w:rFonts w:cstheme="minorHAnsi"/>
                <w:i/>
                <w:color w:val="000000"/>
                <w:lang w:val="sl-SI"/>
              </w:rPr>
              <w:t>Function</w:t>
            </w:r>
            <w:proofErr w:type="spellEnd"/>
            <w:r w:rsidRPr="00964800">
              <w:rPr>
                <w:rFonts w:cstheme="minorHAnsi"/>
                <w:i/>
                <w:color w:val="000000"/>
                <w:lang w:val="sl-SI"/>
              </w:rPr>
              <w:t xml:space="preserve">-FRF«), hitre Fouriereve transformacije (ang. »fast </w:t>
            </w:r>
            <w:proofErr w:type="spellStart"/>
            <w:r w:rsidRPr="00964800">
              <w:rPr>
                <w:rFonts w:cstheme="minorHAnsi"/>
                <w:i/>
                <w:color w:val="000000"/>
                <w:lang w:val="sl-SI"/>
              </w:rPr>
              <w:t>Fouierer</w:t>
            </w:r>
            <w:proofErr w:type="spellEnd"/>
            <w:r w:rsidRPr="00964800">
              <w:rPr>
                <w:rFonts w:cstheme="minorHAnsi"/>
                <w:i/>
                <w:color w:val="000000"/>
                <w:lang w:val="sl-SI"/>
              </w:rPr>
              <w:t xml:space="preserve"> </w:t>
            </w:r>
            <w:proofErr w:type="spellStart"/>
            <w:r w:rsidRPr="00964800">
              <w:rPr>
                <w:rFonts w:cstheme="minorHAnsi"/>
                <w:i/>
                <w:color w:val="000000"/>
                <w:lang w:val="sl-SI"/>
              </w:rPr>
              <w:t>transformation</w:t>
            </w:r>
            <w:proofErr w:type="spellEnd"/>
            <w:r w:rsidRPr="00964800">
              <w:rPr>
                <w:rFonts w:cstheme="minorHAnsi"/>
                <w:i/>
                <w:color w:val="000000"/>
                <w:lang w:val="sl-SI"/>
              </w:rPr>
              <w:t>-FFT), samodejnega spektra, navzkrižni spekter, koherenca.</w:t>
            </w:r>
          </w:p>
          <w:p w14:paraId="4B94EEB8"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xml:space="preserve">- 3D-animacija oblik načina na izbranih frekvencah. </w:t>
            </w:r>
          </w:p>
          <w:p w14:paraId="2B96F484"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xml:space="preserve">- 2D-toplotna mapa amplitude in fazne funkcije frekvenčnega odziva izmerjene hitrosti pomika ali pospeška. </w:t>
            </w:r>
          </w:p>
          <w:p w14:paraId="592F4677"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- 2D-toplotna mapa FFT za izmerjene parametre (hitrost/pomik/pospešek) kanal in vse izmerjene kanale.</w:t>
            </w:r>
          </w:p>
          <w:p w14:paraId="05AF2D42"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- 2D-toplotna mapa RMS (</w:t>
            </w:r>
            <w:proofErr w:type="gramStart"/>
            <w:r w:rsidRPr="00964800">
              <w:rPr>
                <w:rFonts w:cstheme="minorHAnsi"/>
                <w:i/>
                <w:color w:val="000000"/>
                <w:lang w:val="sl-SI"/>
              </w:rPr>
              <w:t>ang</w:t>
            </w:r>
            <w:proofErr w:type="gramEnd"/>
            <w:r w:rsidRPr="00964800">
              <w:rPr>
                <w:rFonts w:cstheme="minorHAnsi"/>
                <w:i/>
                <w:color w:val="000000"/>
                <w:lang w:val="sl-SI"/>
              </w:rPr>
              <w:t xml:space="preserve">. »the </w:t>
            </w:r>
            <w:proofErr w:type="spellStart"/>
            <w:r w:rsidRPr="00964800">
              <w:rPr>
                <w:rFonts w:cstheme="minorHAnsi"/>
                <w:i/>
                <w:color w:val="000000"/>
                <w:lang w:val="sl-SI"/>
              </w:rPr>
              <w:t>root</w:t>
            </w:r>
            <w:proofErr w:type="spellEnd"/>
            <w:r w:rsidRPr="00964800">
              <w:rPr>
                <w:rFonts w:cstheme="minorHAnsi"/>
                <w:i/>
                <w:color w:val="000000"/>
                <w:lang w:val="sl-SI"/>
              </w:rPr>
              <w:t xml:space="preserve"> </w:t>
            </w:r>
            <w:proofErr w:type="spellStart"/>
            <w:r w:rsidRPr="00964800">
              <w:rPr>
                <w:rFonts w:cstheme="minorHAnsi"/>
                <w:i/>
                <w:color w:val="000000"/>
                <w:lang w:val="sl-SI"/>
              </w:rPr>
              <w:t>mean</w:t>
            </w:r>
            <w:proofErr w:type="spellEnd"/>
            <w:r w:rsidRPr="00964800">
              <w:rPr>
                <w:rFonts w:cstheme="minorHAnsi"/>
                <w:i/>
                <w:color w:val="000000"/>
                <w:lang w:val="sl-SI"/>
              </w:rPr>
              <w:t xml:space="preserve"> </w:t>
            </w:r>
            <w:proofErr w:type="spellStart"/>
            <w:r w:rsidRPr="00964800">
              <w:rPr>
                <w:rFonts w:cstheme="minorHAnsi"/>
                <w:i/>
                <w:color w:val="000000"/>
                <w:lang w:val="sl-SI"/>
              </w:rPr>
              <w:t>square</w:t>
            </w:r>
            <w:proofErr w:type="spellEnd"/>
            <w:r w:rsidRPr="00964800">
              <w:rPr>
                <w:rFonts w:cstheme="minorHAnsi"/>
                <w:i/>
                <w:color w:val="000000"/>
                <w:lang w:val="sl-SI"/>
              </w:rPr>
              <w:t xml:space="preserve">« v odvisnosti od časa. </w:t>
            </w:r>
          </w:p>
          <w:p w14:paraId="2C67F147"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xml:space="preserve">- 2D-toplotna mapa koherence med meritvijo in referenčnimi kanali. </w:t>
            </w:r>
          </w:p>
          <w:p w14:paraId="2AA00264"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lastRenderedPageBreak/>
              <w:t xml:space="preserve">- Hitro samodejno ostrenje in nastavljivo sledenje pegam za samodejno povečanje kakovosti podatkov (funkcija preverjanja skladnosti). </w:t>
            </w:r>
          </w:p>
          <w:p w14:paraId="578888C0" w14:textId="77777777" w:rsidR="00A11013" w:rsidRPr="00AA3888" w:rsidRDefault="00A11013">
            <w:pPr>
              <w:autoSpaceDE w:val="0"/>
              <w:autoSpaceDN w:val="0"/>
              <w:adjustRightInd w:val="0"/>
              <w:rPr>
                <w:rFonts w:eastAsia="FreeSans" w:cstheme="minorHAnsi"/>
                <w:i/>
                <w:color w:val="000000"/>
                <w:lang w:val="sl-SI"/>
              </w:rPr>
            </w:pPr>
          </w:p>
          <w:p w14:paraId="2BF30019"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Večnitni izvoz podatkov (zbirka podatkov za integracijo iz več virov angl. »</w:t>
            </w:r>
            <w:proofErr w:type="spellStart"/>
            <w:r w:rsidRPr="00964800">
              <w:rPr>
                <w:rFonts w:cstheme="minorHAnsi"/>
                <w:i/>
                <w:color w:val="000000"/>
                <w:lang w:val="sl-SI"/>
              </w:rPr>
              <w:t>Operational</w:t>
            </w:r>
            <w:proofErr w:type="spellEnd"/>
            <w:r w:rsidRPr="00964800">
              <w:rPr>
                <w:rFonts w:cstheme="minorHAnsi"/>
                <w:i/>
                <w:color w:val="000000"/>
                <w:lang w:val="sl-SI"/>
              </w:rPr>
              <w:t xml:space="preserve"> </w:t>
            </w:r>
            <w:proofErr w:type="spellStart"/>
            <w:proofErr w:type="gramStart"/>
            <w:r w:rsidRPr="00964800">
              <w:rPr>
                <w:rFonts w:cstheme="minorHAnsi"/>
                <w:i/>
                <w:color w:val="000000"/>
                <w:lang w:val="sl-SI"/>
              </w:rPr>
              <w:t>data</w:t>
            </w:r>
            <w:proofErr w:type="spellEnd"/>
            <w:proofErr w:type="gramEnd"/>
            <w:r w:rsidRPr="00964800">
              <w:rPr>
                <w:rFonts w:cstheme="minorHAnsi"/>
                <w:i/>
                <w:color w:val="000000"/>
                <w:lang w:val="sl-SI"/>
              </w:rPr>
              <w:t xml:space="preserve"> store-ODS«), časovni podatki, geometrijski podatki ter podatkov vseh frekvenčnih funkcij in podatkov referenčnih kanalov.</w:t>
            </w:r>
          </w:p>
          <w:p w14:paraId="24578A76"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Izvoz časovnih podatkov kot zvočnih datotek kot *</w:t>
            </w:r>
            <w:proofErr w:type="gramStart"/>
            <w:r w:rsidRPr="00964800">
              <w:rPr>
                <w:rFonts w:cstheme="minorHAnsi"/>
                <w:i/>
                <w:color w:val="000000"/>
                <w:lang w:val="sl-SI"/>
              </w:rPr>
              <w:t>.</w:t>
            </w:r>
            <w:proofErr w:type="spellStart"/>
            <w:proofErr w:type="gramEnd"/>
            <w:r w:rsidRPr="00964800">
              <w:rPr>
                <w:rFonts w:cstheme="minorHAnsi"/>
                <w:i/>
                <w:color w:val="000000"/>
                <w:lang w:val="sl-SI"/>
              </w:rPr>
              <w:t>wav</w:t>
            </w:r>
            <w:proofErr w:type="spellEnd"/>
            <w:r w:rsidRPr="00964800">
              <w:rPr>
                <w:rFonts w:cstheme="minorHAnsi"/>
                <w:i/>
                <w:color w:val="000000"/>
                <w:lang w:val="sl-SI"/>
              </w:rPr>
              <w:t>.</w:t>
            </w:r>
          </w:p>
          <w:p w14:paraId="4D67A05E"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-Izvoz animacije časovnih podatkov (širjenje valov) in izbrane oblike načinov kot video datoteko visoke ločljivosti.</w:t>
            </w:r>
          </w:p>
          <w:p w14:paraId="1B800546"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Ustvarjanje posnetkov sledenja za samodejne pomike kamere (možna sinhronizacija z video posnetki) med individualno prilagodljivimi prizori v 3D animaciji.</w:t>
            </w:r>
          </w:p>
          <w:p w14:paraId="19572114"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xml:space="preserve">- Digitalno filtriranje, povprečenje signala, </w:t>
            </w:r>
            <w:proofErr w:type="gramStart"/>
            <w:r w:rsidRPr="00964800">
              <w:rPr>
                <w:rFonts w:cstheme="minorHAnsi"/>
                <w:i/>
                <w:color w:val="000000"/>
                <w:lang w:val="sl-SI"/>
              </w:rPr>
              <w:t>FFT okna</w:t>
            </w:r>
            <w:proofErr w:type="gramEnd"/>
            <w:r w:rsidRPr="00964800">
              <w:rPr>
                <w:rFonts w:cstheme="minorHAnsi"/>
                <w:i/>
                <w:color w:val="000000"/>
                <w:lang w:val="sl-SI"/>
              </w:rPr>
              <w:t xml:space="preserve"> (vključno s pravokotniki, eksponentno in Hanningovim oknom, …).  </w:t>
            </w:r>
          </w:p>
          <w:p w14:paraId="3E9CBD27"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xml:space="preserve">-Izvoz podatkov kot </w:t>
            </w:r>
            <w:proofErr w:type="gramStart"/>
            <w:r w:rsidRPr="00964800">
              <w:rPr>
                <w:rFonts w:cstheme="minorHAnsi"/>
                <w:i/>
                <w:color w:val="000000"/>
                <w:lang w:val="sl-SI"/>
              </w:rPr>
              <w:t>.</w:t>
            </w:r>
            <w:proofErr w:type="spellStart"/>
            <w:proofErr w:type="gramEnd"/>
            <w:r w:rsidRPr="00964800">
              <w:rPr>
                <w:rFonts w:cstheme="minorHAnsi"/>
                <w:i/>
                <w:color w:val="000000"/>
                <w:lang w:val="sl-SI"/>
              </w:rPr>
              <w:t>uff</w:t>
            </w:r>
            <w:proofErr w:type="spellEnd"/>
            <w:r w:rsidRPr="00964800">
              <w:rPr>
                <w:rFonts w:cstheme="minorHAnsi"/>
                <w:i/>
                <w:color w:val="000000"/>
                <w:lang w:val="sl-SI"/>
              </w:rPr>
              <w:t xml:space="preserve">, </w:t>
            </w:r>
            <w:proofErr w:type="gramStart"/>
            <w:r w:rsidRPr="00964800">
              <w:rPr>
                <w:rFonts w:cstheme="minorHAnsi"/>
                <w:i/>
                <w:color w:val="000000"/>
                <w:lang w:val="sl-SI"/>
              </w:rPr>
              <w:t>.</w:t>
            </w:r>
            <w:proofErr w:type="gramEnd"/>
            <w:r w:rsidRPr="00964800">
              <w:rPr>
                <w:rFonts w:cstheme="minorHAnsi"/>
                <w:i/>
                <w:color w:val="000000"/>
                <w:lang w:val="sl-SI"/>
              </w:rPr>
              <w:t xml:space="preserve">hdf5, </w:t>
            </w:r>
            <w:proofErr w:type="gramStart"/>
            <w:r w:rsidRPr="00964800">
              <w:rPr>
                <w:rFonts w:cstheme="minorHAnsi"/>
                <w:i/>
                <w:color w:val="000000"/>
                <w:lang w:val="sl-SI"/>
              </w:rPr>
              <w:t>.</w:t>
            </w:r>
            <w:proofErr w:type="gramEnd"/>
            <w:r w:rsidRPr="00964800">
              <w:rPr>
                <w:rFonts w:cstheme="minorHAnsi"/>
                <w:i/>
                <w:color w:val="000000"/>
                <w:lang w:val="sl-SI"/>
              </w:rPr>
              <w:t xml:space="preserve">mat in </w:t>
            </w:r>
            <w:proofErr w:type="gramStart"/>
            <w:r w:rsidRPr="00964800">
              <w:rPr>
                <w:rFonts w:cstheme="minorHAnsi"/>
                <w:i/>
                <w:color w:val="000000"/>
                <w:lang w:val="sl-SI"/>
              </w:rPr>
              <w:t>.</w:t>
            </w:r>
            <w:proofErr w:type="spellStart"/>
            <w:proofErr w:type="gramEnd"/>
            <w:r w:rsidRPr="00964800">
              <w:rPr>
                <w:rFonts w:cstheme="minorHAnsi"/>
                <w:i/>
                <w:color w:val="000000"/>
                <w:lang w:val="sl-SI"/>
              </w:rPr>
              <w:t>wav</w:t>
            </w:r>
            <w:proofErr w:type="spellEnd"/>
            <w:r w:rsidRPr="00964800">
              <w:rPr>
                <w:rFonts w:cstheme="minorHAnsi"/>
                <w:i/>
                <w:color w:val="000000"/>
                <w:lang w:val="sl-SI"/>
              </w:rPr>
              <w:t xml:space="preserve"> datoteka.</w:t>
            </w:r>
          </w:p>
          <w:p w14:paraId="1E11668C" w14:textId="77777777" w:rsidR="00A11013" w:rsidRPr="00964800" w:rsidRDefault="00A11013">
            <w:pPr>
              <w:spacing w:line="276" w:lineRule="auto"/>
              <w:rPr>
                <w:rFonts w:cstheme="minorHAnsi"/>
                <w:i/>
                <w:iCs/>
                <w:lang w:val="sl-SI"/>
              </w:rPr>
            </w:pPr>
          </w:p>
          <w:p w14:paraId="1C97D97C" w14:textId="77777777" w:rsidR="00A11013" w:rsidRPr="00964800" w:rsidRDefault="00851905">
            <w:pPr>
              <w:spacing w:line="276" w:lineRule="auto"/>
              <w:rPr>
                <w:rFonts w:cstheme="minorHAnsi"/>
                <w:b/>
                <w:bCs/>
                <w:i/>
                <w:iCs/>
                <w:lang w:val="sl-SI"/>
              </w:rPr>
            </w:pPr>
            <w:proofErr w:type="gramStart"/>
            <w:r w:rsidRPr="00964800">
              <w:rPr>
                <w:rFonts w:cstheme="minorHAnsi"/>
                <w:b/>
                <w:i/>
                <w:lang w:val="sl-SI"/>
              </w:rPr>
              <w:t>Stativ</w:t>
            </w:r>
            <w:proofErr w:type="gramEnd"/>
            <w:r w:rsidRPr="00964800">
              <w:rPr>
                <w:rFonts w:cstheme="minorHAnsi"/>
                <w:b/>
                <w:i/>
                <w:lang w:val="sl-SI"/>
              </w:rPr>
              <w:t xml:space="preserve"> s tekočo glavo za niveliranje</w:t>
            </w:r>
          </w:p>
          <w:p w14:paraId="087F2E9C" w14:textId="77777777" w:rsidR="00A11013" w:rsidRPr="00964800" w:rsidRDefault="00851905">
            <w:pPr>
              <w:autoSpaceDE w:val="0"/>
              <w:autoSpaceDN w:val="0"/>
              <w:adjustRightInd w:val="0"/>
              <w:rPr>
                <w:rFonts w:eastAsia="FreeSans" w:cstheme="minorHAnsi"/>
                <w:i/>
                <w:color w:val="000000"/>
                <w:lang w:val="sl-SI"/>
              </w:rPr>
            </w:pPr>
            <w:proofErr w:type="gramStart"/>
            <w:r w:rsidRPr="00964800">
              <w:rPr>
                <w:rFonts w:cstheme="minorHAnsi"/>
                <w:i/>
                <w:color w:val="000000"/>
                <w:lang w:val="sl-SI"/>
              </w:rPr>
              <w:t>Stativ</w:t>
            </w:r>
            <w:proofErr w:type="gramEnd"/>
            <w:r w:rsidRPr="00964800">
              <w:rPr>
                <w:rFonts w:cstheme="minorHAnsi"/>
                <w:i/>
                <w:color w:val="000000"/>
                <w:lang w:val="sl-SI"/>
              </w:rPr>
              <w:t xml:space="preserve"> s tekočo glavo za niveliranje po 3 oseh</w:t>
            </w:r>
          </w:p>
          <w:p w14:paraId="122BD1DE"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Adapter pol lupinski 75/100</w:t>
            </w:r>
            <w:proofErr w:type="gramStart"/>
            <w:r w:rsidRPr="00964800">
              <w:rPr>
                <w:rFonts w:cstheme="minorHAnsi"/>
                <w:i/>
                <w:color w:val="000000"/>
                <w:lang w:val="sl-SI"/>
              </w:rPr>
              <w:t xml:space="preserve"> mm</w:t>
            </w:r>
            <w:proofErr w:type="gramEnd"/>
            <w:r w:rsidRPr="00964800">
              <w:rPr>
                <w:rFonts w:cstheme="minorHAnsi"/>
                <w:i/>
                <w:color w:val="000000"/>
                <w:lang w:val="sl-SI"/>
              </w:rPr>
              <w:t>,</w:t>
            </w:r>
          </w:p>
          <w:p w14:paraId="361EF828"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podložena nosilna torba 120</w:t>
            </w:r>
            <w:proofErr w:type="gramStart"/>
            <w:r w:rsidRPr="00964800">
              <w:rPr>
                <w:rFonts w:cstheme="minorHAnsi"/>
                <w:i/>
                <w:color w:val="000000"/>
                <w:lang w:val="sl-SI"/>
              </w:rPr>
              <w:t xml:space="preserve"> cm</w:t>
            </w:r>
            <w:proofErr w:type="gramEnd"/>
            <w:r w:rsidRPr="00964800">
              <w:rPr>
                <w:rFonts w:cstheme="minorHAnsi"/>
                <w:i/>
                <w:color w:val="000000"/>
                <w:lang w:val="sl-SI"/>
              </w:rPr>
              <w:t>.</w:t>
            </w:r>
          </w:p>
          <w:p w14:paraId="5D22ED72" w14:textId="77777777" w:rsidR="00A11013" w:rsidRPr="00964800" w:rsidRDefault="00A11013">
            <w:pPr>
              <w:rPr>
                <w:rFonts w:cstheme="minorHAnsi"/>
                <w:b/>
                <w:lang w:val="sl-SI" w:eastAsia="en-US"/>
              </w:rPr>
            </w:pPr>
          </w:p>
          <w:p w14:paraId="1FFC233B" w14:textId="77777777" w:rsidR="00A11013" w:rsidRPr="00964800" w:rsidRDefault="00851905">
            <w:pPr>
              <w:rPr>
                <w:rFonts w:cstheme="minorHAnsi"/>
                <w:b/>
                <w:lang w:val="sl-SI"/>
              </w:rPr>
            </w:pPr>
            <w:r w:rsidRPr="00964800">
              <w:rPr>
                <w:rFonts w:cstheme="minorHAnsi"/>
                <w:b/>
                <w:lang w:val="sl-SI"/>
              </w:rPr>
              <w:t>Prenosnik ali osebni računalnik</w:t>
            </w:r>
          </w:p>
          <w:p w14:paraId="26E048BB" w14:textId="77777777" w:rsidR="00A11013" w:rsidRPr="00964800" w:rsidRDefault="00851905">
            <w:pPr>
              <w:autoSpaceDN w:val="0"/>
              <w:spacing w:line="276" w:lineRule="auto"/>
              <w:jc w:val="left"/>
              <w:rPr>
                <w:rFonts w:cstheme="minorHAnsi"/>
                <w:lang w:val="sl-SI"/>
              </w:rPr>
            </w:pPr>
            <w:r w:rsidRPr="00964800">
              <w:rPr>
                <w:rFonts w:cstheme="minorHAnsi"/>
                <w:lang w:val="sl-SI"/>
              </w:rPr>
              <w:t xml:space="preserve">Namenski računalnik s </w:t>
            </w:r>
            <w:proofErr w:type="spellStart"/>
            <w:r w:rsidRPr="00964800">
              <w:rPr>
                <w:rFonts w:cstheme="minorHAnsi"/>
                <w:lang w:val="sl-SI"/>
              </w:rPr>
              <w:t>prednameščenim</w:t>
            </w:r>
            <w:proofErr w:type="spellEnd"/>
            <w:r w:rsidRPr="00964800">
              <w:rPr>
                <w:rFonts w:cstheme="minorHAnsi"/>
                <w:lang w:val="sl-SI"/>
              </w:rPr>
              <w:t xml:space="preserve"> operacijskim sistemom Microsoft Windows 10 Professional 64-bit oz. enakovreden ali novejši z </w:t>
            </w:r>
            <w:proofErr w:type="spellStart"/>
            <w:proofErr w:type="gramStart"/>
            <w:r w:rsidRPr="00964800">
              <w:rPr>
                <w:rFonts w:cstheme="minorHAnsi"/>
                <w:lang w:val="sl-SI"/>
              </w:rPr>
              <w:t>intel</w:t>
            </w:r>
            <w:proofErr w:type="spellEnd"/>
            <w:proofErr w:type="gramEnd"/>
            <w:r w:rsidRPr="00964800">
              <w:rPr>
                <w:rFonts w:cstheme="minorHAnsi"/>
                <w:lang w:val="sl-SI"/>
              </w:rPr>
              <w:t xml:space="preserve"> i7 CPU</w:t>
            </w:r>
          </w:p>
          <w:p w14:paraId="0552ED8D" w14:textId="611C3294" w:rsidR="00A11013" w:rsidRPr="00964800" w:rsidRDefault="00851905">
            <w:pPr>
              <w:pStyle w:val="Odstavekseznama"/>
              <w:numPr>
                <w:ilvl w:val="0"/>
                <w:numId w:val="2"/>
              </w:numPr>
              <w:autoSpaceDN w:val="0"/>
              <w:spacing w:line="276" w:lineRule="auto"/>
              <w:ind w:left="422"/>
              <w:jc w:val="left"/>
              <w:rPr>
                <w:rFonts w:cstheme="minorHAnsi"/>
                <w:lang w:val="sl-SI"/>
              </w:rPr>
            </w:pPr>
            <w:r w:rsidRPr="00964800">
              <w:rPr>
                <w:rFonts w:cstheme="minorHAnsi"/>
                <w:lang w:val="sl-SI"/>
              </w:rPr>
              <w:t xml:space="preserve">Monitor: enakovreden ali </w:t>
            </w:r>
            <w:r w:rsidR="008824BB" w:rsidRPr="00964800">
              <w:rPr>
                <w:rFonts w:cstheme="minorHAnsi"/>
                <w:lang w:val="sl-SI"/>
              </w:rPr>
              <w:t>večji</w:t>
            </w:r>
            <w:r w:rsidRPr="00964800">
              <w:rPr>
                <w:rFonts w:cstheme="minorHAnsi"/>
                <w:lang w:val="sl-SI"/>
              </w:rPr>
              <w:t xml:space="preserve"> od 17” HD.</w:t>
            </w:r>
          </w:p>
          <w:p w14:paraId="596FF5DD" w14:textId="77777777" w:rsidR="00A11013" w:rsidRPr="00964800" w:rsidRDefault="00851905">
            <w:pPr>
              <w:pStyle w:val="Odstavekseznama"/>
              <w:numPr>
                <w:ilvl w:val="0"/>
                <w:numId w:val="2"/>
              </w:numPr>
              <w:autoSpaceDN w:val="0"/>
              <w:spacing w:after="160" w:line="276" w:lineRule="auto"/>
              <w:ind w:left="422"/>
              <w:jc w:val="left"/>
              <w:rPr>
                <w:rFonts w:cstheme="minorHAnsi"/>
                <w:lang w:val="sl-SI"/>
              </w:rPr>
            </w:pPr>
            <w:r w:rsidRPr="00964800">
              <w:rPr>
                <w:rFonts w:cstheme="minorHAnsi"/>
                <w:lang w:val="sl-SI"/>
              </w:rPr>
              <w:t>RAM s kapaciteto vsaj 16GB.</w:t>
            </w:r>
          </w:p>
          <w:p w14:paraId="37380F9B" w14:textId="77777777" w:rsidR="00A11013" w:rsidRPr="00964800" w:rsidRDefault="00851905">
            <w:pPr>
              <w:pStyle w:val="Odstavekseznama"/>
              <w:numPr>
                <w:ilvl w:val="0"/>
                <w:numId w:val="2"/>
              </w:numPr>
              <w:autoSpaceDN w:val="0"/>
              <w:spacing w:after="160" w:line="276" w:lineRule="auto"/>
              <w:ind w:left="422"/>
              <w:jc w:val="left"/>
              <w:rPr>
                <w:rFonts w:cstheme="minorHAnsi"/>
                <w:lang w:val="sl-SI"/>
              </w:rPr>
            </w:pPr>
            <w:r w:rsidRPr="00964800">
              <w:rPr>
                <w:rFonts w:cstheme="minorHAnsi"/>
                <w:lang w:val="sl-SI"/>
              </w:rPr>
              <w:t>Disk SSD s kapaciteto vsaj 1</w:t>
            </w:r>
            <w:proofErr w:type="gramStart"/>
            <w:r w:rsidRPr="00964800">
              <w:rPr>
                <w:rFonts w:cstheme="minorHAnsi"/>
                <w:lang w:val="sl-SI"/>
              </w:rPr>
              <w:t xml:space="preserve"> TB</w:t>
            </w:r>
            <w:proofErr w:type="gramEnd"/>
            <w:r w:rsidRPr="00964800">
              <w:rPr>
                <w:rFonts w:cstheme="minorHAnsi"/>
                <w:lang w:val="sl-SI"/>
              </w:rPr>
              <w:t>.</w:t>
            </w:r>
          </w:p>
          <w:p w14:paraId="7CBB6B7F" w14:textId="77777777" w:rsidR="00A11013" w:rsidRPr="00964800" w:rsidRDefault="00851905">
            <w:pPr>
              <w:pStyle w:val="Odstavekseznama"/>
              <w:numPr>
                <w:ilvl w:val="0"/>
                <w:numId w:val="2"/>
              </w:numPr>
              <w:autoSpaceDN w:val="0"/>
              <w:spacing w:after="160" w:line="276" w:lineRule="auto"/>
              <w:ind w:left="422"/>
              <w:jc w:val="left"/>
              <w:rPr>
                <w:rFonts w:cstheme="minorHAnsi"/>
                <w:lang w:val="sl-SI"/>
              </w:rPr>
            </w:pPr>
            <w:r w:rsidRPr="00964800">
              <w:rPr>
                <w:rFonts w:cstheme="minorHAnsi"/>
                <w:lang w:val="sl-SI"/>
              </w:rPr>
              <w:lastRenderedPageBreak/>
              <w:t xml:space="preserve">Pred-nameščena vsa potrebna programska oprema za delovanje in nadzor </w:t>
            </w:r>
            <w:proofErr w:type="spellStart"/>
            <w:r w:rsidRPr="00964800">
              <w:rPr>
                <w:rFonts w:cstheme="minorHAnsi"/>
                <w:lang w:val="sl-SI"/>
              </w:rPr>
              <w:t>vibrometra</w:t>
            </w:r>
            <w:proofErr w:type="spellEnd"/>
            <w:r w:rsidRPr="00964800">
              <w:rPr>
                <w:rFonts w:cstheme="minorHAnsi"/>
                <w:lang w:val="sl-SI"/>
              </w:rPr>
              <w:t xml:space="preserve"> na namenskem računalniku.</w:t>
            </w:r>
          </w:p>
          <w:p w14:paraId="3D17DE33" w14:textId="77777777" w:rsidR="00A11013" w:rsidRPr="00964800" w:rsidRDefault="00851905">
            <w:pPr>
              <w:pStyle w:val="Odstavekseznama"/>
              <w:numPr>
                <w:ilvl w:val="0"/>
                <w:numId w:val="2"/>
              </w:numPr>
              <w:autoSpaceDN w:val="0"/>
              <w:spacing w:after="160" w:line="276" w:lineRule="auto"/>
              <w:ind w:left="422"/>
              <w:jc w:val="left"/>
              <w:rPr>
                <w:rFonts w:cstheme="minorHAnsi"/>
                <w:lang w:val="sl-SI"/>
              </w:rPr>
            </w:pPr>
            <w:r w:rsidRPr="00964800">
              <w:rPr>
                <w:rFonts w:cstheme="minorHAnsi"/>
                <w:lang w:val="sl-SI"/>
              </w:rPr>
              <w:t>Pred-nameščena vsa potrebna programska oprema za meritve in obdelavo rezultatov meritev.</w:t>
            </w:r>
          </w:p>
          <w:p w14:paraId="57B41621" w14:textId="77777777" w:rsidR="00A11013" w:rsidRPr="00964800" w:rsidRDefault="00851905">
            <w:pPr>
              <w:pStyle w:val="Odstavekseznama"/>
              <w:numPr>
                <w:ilvl w:val="0"/>
                <w:numId w:val="2"/>
              </w:numPr>
              <w:autoSpaceDN w:val="0"/>
              <w:spacing w:after="160" w:line="276" w:lineRule="auto"/>
              <w:ind w:left="422"/>
              <w:jc w:val="left"/>
              <w:rPr>
                <w:rFonts w:cstheme="minorHAnsi"/>
                <w:lang w:val="sl-SI"/>
              </w:rPr>
            </w:pPr>
            <w:r w:rsidRPr="00964800">
              <w:rPr>
                <w:rFonts w:cstheme="minorHAnsi"/>
                <w:lang w:val="sl-SI"/>
              </w:rPr>
              <w:t xml:space="preserve">Podpora in vzdrževanje: </w:t>
            </w:r>
          </w:p>
          <w:p w14:paraId="32C1D465" w14:textId="77777777" w:rsidR="00A11013" w:rsidRPr="00964800" w:rsidRDefault="00851905">
            <w:pPr>
              <w:pStyle w:val="Odstavekseznama"/>
              <w:numPr>
                <w:ilvl w:val="0"/>
                <w:numId w:val="7"/>
              </w:numPr>
              <w:autoSpaceDN w:val="0"/>
              <w:spacing w:after="160" w:line="276" w:lineRule="auto"/>
              <w:ind w:left="705"/>
              <w:jc w:val="left"/>
              <w:rPr>
                <w:rFonts w:cstheme="minorHAnsi"/>
                <w:lang w:val="sl-SI"/>
              </w:rPr>
            </w:pPr>
            <w:r w:rsidRPr="00964800">
              <w:rPr>
                <w:rFonts w:cstheme="minorHAnsi"/>
                <w:lang w:val="sl-SI"/>
              </w:rPr>
              <w:t xml:space="preserve">Brezplačna podpora (za priložene licence za delovanje in nadzor </w:t>
            </w:r>
            <w:proofErr w:type="spellStart"/>
            <w:r w:rsidRPr="00964800">
              <w:rPr>
                <w:rFonts w:cstheme="minorHAnsi"/>
                <w:lang w:val="sl-SI"/>
              </w:rPr>
              <w:t>vibrometra</w:t>
            </w:r>
            <w:proofErr w:type="spellEnd"/>
            <w:r w:rsidRPr="00964800">
              <w:rPr>
                <w:rFonts w:cstheme="minorHAnsi"/>
                <w:lang w:val="sl-SI"/>
              </w:rPr>
              <w:t>) programske opreme v trajanju vsaj 10 let za ponujeno in dobavljeno konfiguracijo namenskega računalnika.</w:t>
            </w:r>
          </w:p>
          <w:p w14:paraId="50FDE974" w14:textId="77777777" w:rsidR="00A11013" w:rsidRPr="00964800" w:rsidRDefault="00851905">
            <w:pPr>
              <w:pStyle w:val="Odstavekseznama"/>
              <w:numPr>
                <w:ilvl w:val="0"/>
                <w:numId w:val="7"/>
              </w:numPr>
              <w:autoSpaceDN w:val="0"/>
              <w:spacing w:after="160" w:line="276" w:lineRule="auto"/>
              <w:ind w:left="705"/>
              <w:jc w:val="left"/>
              <w:rPr>
                <w:rFonts w:cstheme="minorHAnsi"/>
                <w:lang w:val="sl-SI"/>
              </w:rPr>
            </w:pPr>
            <w:r w:rsidRPr="00964800">
              <w:rPr>
                <w:rFonts w:cstheme="minorHAnsi"/>
                <w:lang w:val="sl-SI"/>
              </w:rPr>
              <w:t>Ob morebitni odpovedi priloženega namenskega računalnika po preteku jamstvenega obdobja</w:t>
            </w:r>
            <w:proofErr w:type="gramStart"/>
            <w:r w:rsidRPr="00964800">
              <w:rPr>
                <w:rFonts w:cstheme="minorHAnsi"/>
                <w:lang w:val="sl-SI"/>
              </w:rPr>
              <w:t>,</w:t>
            </w:r>
            <w:proofErr w:type="gramEnd"/>
            <w:r w:rsidRPr="00964800">
              <w:rPr>
                <w:rFonts w:cstheme="minorHAnsi"/>
                <w:lang w:val="sl-SI"/>
              </w:rPr>
              <w:t xml:space="preserve"> bo ponudnik nudil brezplačno podporo pri konfiguraciji in namestitvi programske opreme na nadomestni namenski računalnik, katerega bo po specifikacijah ponudnika zagotovil naročnik. </w:t>
            </w:r>
          </w:p>
          <w:p w14:paraId="37F1DAE9" w14:textId="77777777" w:rsidR="00A11013" w:rsidRPr="00964800" w:rsidRDefault="00A11013">
            <w:pPr>
              <w:spacing w:line="276" w:lineRule="auto"/>
              <w:rPr>
                <w:rFonts w:cstheme="minorHAnsi"/>
                <w:b/>
                <w:bCs/>
                <w:lang w:val="sl-SI" w:eastAsia="en-US"/>
              </w:rPr>
            </w:pPr>
          </w:p>
          <w:p w14:paraId="5467F954"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 xml:space="preserve">Zagotoviti namestitev vsaj 6 licenc programske opreme za analizo in interpretacijo rezultatov za meritve na fakulteti.  </w:t>
            </w:r>
          </w:p>
          <w:p w14:paraId="33D4FFCE" w14:textId="77777777" w:rsidR="00A11013" w:rsidRPr="00964800" w:rsidRDefault="00A11013">
            <w:pPr>
              <w:autoSpaceDE w:val="0"/>
              <w:autoSpaceDN w:val="0"/>
              <w:adjustRightInd w:val="0"/>
              <w:rPr>
                <w:rFonts w:eastAsia="FreeSans" w:cstheme="minorHAnsi"/>
                <w:i/>
                <w:color w:val="000000"/>
                <w:lang w:val="sl-SI"/>
              </w:rPr>
            </w:pPr>
          </w:p>
          <w:p w14:paraId="0D665815" w14:textId="77777777" w:rsidR="00A11013" w:rsidRPr="00964800" w:rsidRDefault="00851905">
            <w:pPr>
              <w:autoSpaceDE w:val="0"/>
              <w:autoSpaceDN w:val="0"/>
              <w:adjustRightInd w:val="0"/>
              <w:rPr>
                <w:rFonts w:eastAsia="FreeSans" w:cstheme="minorHAnsi"/>
                <w:i/>
                <w:color w:val="000000"/>
                <w:lang w:val="sl-SI"/>
              </w:rPr>
            </w:pPr>
            <w:r w:rsidRPr="00964800">
              <w:rPr>
                <w:rFonts w:cstheme="minorHAnsi"/>
                <w:i/>
                <w:color w:val="000000"/>
                <w:lang w:val="sl-SI"/>
              </w:rPr>
              <w:t>Montaža, zagon, navodila in usposabljanje v obsegu 6 ur za 6 uporabnikov.</w:t>
            </w:r>
          </w:p>
          <w:p w14:paraId="2A4DD3BB" w14:textId="77777777" w:rsidR="00A11013" w:rsidRPr="00964800" w:rsidRDefault="00A11013">
            <w:pPr>
              <w:autoSpaceDN w:val="0"/>
              <w:spacing w:line="276" w:lineRule="auto"/>
              <w:jc w:val="left"/>
              <w:rPr>
                <w:rFonts w:cstheme="minorHAnsi"/>
                <w:b/>
                <w:bCs/>
                <w:i/>
                <w:iCs/>
                <w:lang w:val="sl-SI"/>
              </w:rPr>
            </w:pPr>
          </w:p>
          <w:p w14:paraId="06C065F5" w14:textId="77777777" w:rsidR="00A11013" w:rsidRPr="00964800" w:rsidRDefault="00A11013">
            <w:pPr>
              <w:pStyle w:val="Odstavekseznama"/>
              <w:spacing w:after="120"/>
              <w:ind w:left="174"/>
              <w:jc w:val="left"/>
              <w:rPr>
                <w:rFonts w:cstheme="minorHAnsi"/>
                <w:lang w:val="sl-SI" w:eastAsia="en-US"/>
              </w:rPr>
            </w:pPr>
          </w:p>
          <w:p w14:paraId="1E142440" w14:textId="77777777" w:rsidR="00A11013" w:rsidRPr="00AA3888" w:rsidRDefault="00A11013">
            <w:pPr>
              <w:pStyle w:val="Odstavekseznama"/>
              <w:spacing w:after="120"/>
              <w:ind w:left="174"/>
              <w:jc w:val="left"/>
              <w:rPr>
                <w:rFonts w:cstheme="minorHAnsi"/>
                <w:lang w:val="sl-SI" w:eastAsia="en-US"/>
              </w:rPr>
            </w:pPr>
          </w:p>
          <w:p w14:paraId="05BF603A" w14:textId="77777777" w:rsidR="00A11013" w:rsidRPr="00AA3888" w:rsidRDefault="00A11013">
            <w:pPr>
              <w:pStyle w:val="Odstavekseznama"/>
              <w:spacing w:after="120"/>
              <w:ind w:left="174"/>
              <w:jc w:val="left"/>
              <w:rPr>
                <w:rFonts w:cstheme="minorHAnsi"/>
                <w:lang w:val="sl-SI" w:eastAsia="en-US"/>
              </w:rPr>
            </w:pPr>
          </w:p>
          <w:p w14:paraId="19DB54A9" w14:textId="77777777" w:rsidR="00A11013" w:rsidRPr="00AA3888" w:rsidRDefault="00A11013">
            <w:pPr>
              <w:pStyle w:val="Odstavekseznama"/>
              <w:spacing w:after="120"/>
              <w:ind w:left="174"/>
              <w:jc w:val="left"/>
              <w:rPr>
                <w:rFonts w:cstheme="minorHAnsi"/>
                <w:lang w:val="sl-SI" w:eastAsia="en-US"/>
              </w:rPr>
            </w:pPr>
          </w:p>
          <w:p w14:paraId="0E4B84BB" w14:textId="77777777" w:rsidR="00A11013" w:rsidRPr="00AA3888" w:rsidRDefault="00A11013">
            <w:pPr>
              <w:pStyle w:val="Odstavekseznama"/>
              <w:spacing w:after="120"/>
              <w:ind w:left="174"/>
              <w:jc w:val="left"/>
              <w:rPr>
                <w:rFonts w:cstheme="minorHAnsi"/>
                <w:lang w:val="sl-SI" w:eastAsia="en-US"/>
              </w:rPr>
            </w:pPr>
          </w:p>
          <w:p w14:paraId="022FA94B" w14:textId="77777777" w:rsidR="00A11013" w:rsidRPr="00AA3888" w:rsidRDefault="00A11013">
            <w:pPr>
              <w:pStyle w:val="Odstavekseznama"/>
              <w:spacing w:after="120"/>
              <w:ind w:left="174"/>
              <w:jc w:val="left"/>
              <w:rPr>
                <w:rFonts w:cstheme="minorHAnsi"/>
                <w:lang w:val="sl-SI" w:eastAsia="en-US"/>
              </w:rPr>
            </w:pPr>
          </w:p>
          <w:p w14:paraId="797E4DED" w14:textId="77777777" w:rsidR="00A11013" w:rsidRPr="00AA3888" w:rsidRDefault="00A11013">
            <w:pPr>
              <w:pStyle w:val="Odstavekseznama"/>
              <w:spacing w:after="120"/>
              <w:ind w:left="174"/>
              <w:jc w:val="left"/>
              <w:rPr>
                <w:rFonts w:cstheme="minorHAnsi"/>
                <w:lang w:val="sl-SI" w:eastAsia="en-US"/>
              </w:rPr>
            </w:pPr>
          </w:p>
          <w:p w14:paraId="7D807954" w14:textId="77777777" w:rsidR="00A11013" w:rsidRPr="00AA3888" w:rsidRDefault="00A11013">
            <w:pPr>
              <w:pStyle w:val="Odstavekseznama"/>
              <w:spacing w:after="120"/>
              <w:ind w:left="174"/>
              <w:jc w:val="left"/>
              <w:rPr>
                <w:rFonts w:cstheme="minorHAnsi"/>
                <w:lang w:val="sl-SI" w:eastAsia="en-US"/>
              </w:rPr>
            </w:pPr>
          </w:p>
          <w:p w14:paraId="44BB8294" w14:textId="77777777" w:rsidR="00A11013" w:rsidRPr="00AA3888" w:rsidRDefault="00A11013">
            <w:pPr>
              <w:pStyle w:val="Odstavekseznama"/>
              <w:spacing w:after="120"/>
              <w:ind w:left="174"/>
              <w:jc w:val="left"/>
              <w:rPr>
                <w:rFonts w:cstheme="minorHAnsi"/>
                <w:lang w:val="sl-SI" w:eastAsia="en-US"/>
              </w:rPr>
            </w:pPr>
          </w:p>
          <w:p w14:paraId="688D335E" w14:textId="77777777" w:rsidR="00A11013" w:rsidRPr="00AA3888" w:rsidRDefault="00A11013">
            <w:pPr>
              <w:pStyle w:val="Odstavekseznama"/>
              <w:spacing w:after="120"/>
              <w:ind w:left="174"/>
              <w:jc w:val="left"/>
              <w:rPr>
                <w:rFonts w:cstheme="minorHAnsi"/>
                <w:lang w:val="sl-SI" w:eastAsia="en-US"/>
              </w:rPr>
            </w:pPr>
          </w:p>
          <w:p w14:paraId="0BF8818E" w14:textId="77777777" w:rsidR="00A11013" w:rsidRPr="00AA3888" w:rsidRDefault="00A11013">
            <w:pPr>
              <w:pStyle w:val="Odstavekseznama"/>
              <w:spacing w:after="120"/>
              <w:ind w:left="174"/>
              <w:jc w:val="left"/>
              <w:rPr>
                <w:rFonts w:cstheme="minorHAnsi"/>
                <w:lang w:val="sl-SI" w:eastAsia="en-US"/>
              </w:rPr>
            </w:pPr>
          </w:p>
          <w:p w14:paraId="578EE759" w14:textId="77777777" w:rsidR="00A11013" w:rsidRPr="00AA3888" w:rsidRDefault="00A11013">
            <w:pPr>
              <w:pStyle w:val="Odstavekseznama"/>
              <w:spacing w:after="120"/>
              <w:ind w:left="174"/>
              <w:jc w:val="left"/>
              <w:rPr>
                <w:rFonts w:cstheme="minorHAnsi"/>
                <w:lang w:val="sl-SI" w:eastAsia="en-US"/>
              </w:rPr>
            </w:pPr>
          </w:p>
        </w:tc>
        <w:tc>
          <w:tcPr>
            <w:tcW w:w="5916" w:type="dxa"/>
            <w:tcBorders>
              <w:top w:val="single" w:sz="4" w:space="0" w:color="auto"/>
              <w:left w:val="single" w:sz="4" w:space="0" w:color="auto"/>
              <w:bottom w:val="single" w:sz="4" w:space="0" w:color="auto"/>
              <w:right w:val="single" w:sz="4" w:space="0" w:color="auto"/>
            </w:tcBorders>
          </w:tcPr>
          <w:p w14:paraId="204E151B" w14:textId="77777777" w:rsidR="00A11013" w:rsidRPr="00964800" w:rsidRDefault="00A11013">
            <w:pPr>
              <w:spacing w:line="276" w:lineRule="auto"/>
              <w:rPr>
                <w:rFonts w:cstheme="minorHAnsi"/>
                <w:b/>
                <w:i/>
                <w:iCs/>
                <w:color w:val="000000"/>
                <w:lang w:val="af-ZA"/>
              </w:rPr>
            </w:pPr>
          </w:p>
          <w:p w14:paraId="6E8C6321" w14:textId="77777777" w:rsidR="00A11013" w:rsidRPr="00964800" w:rsidRDefault="00851905">
            <w:pPr>
              <w:spacing w:line="276" w:lineRule="auto"/>
              <w:rPr>
                <w:rFonts w:cstheme="minorHAnsi"/>
                <w:b/>
                <w:i/>
                <w:iCs/>
                <w:color w:val="000000"/>
                <w:u w:val="single"/>
              </w:rPr>
            </w:pPr>
            <w:r w:rsidRPr="00964800">
              <w:rPr>
                <w:rFonts w:cstheme="minorHAnsi"/>
                <w:b/>
                <w:i/>
                <w:color w:val="000000"/>
                <w:u w:val="single"/>
              </w:rPr>
              <w:t>The main portable infrared vibrometer must be assembled and the following components and equipment must match or exceed all minimum technical requirements:</w:t>
            </w:r>
          </w:p>
          <w:p w14:paraId="1AC3DD48" w14:textId="77777777" w:rsidR="00A11013" w:rsidRPr="00964800" w:rsidRDefault="00A11013">
            <w:pPr>
              <w:spacing w:line="276" w:lineRule="auto"/>
              <w:rPr>
                <w:rFonts w:cstheme="minorHAnsi"/>
                <w:b/>
                <w:i/>
                <w:iCs/>
                <w:color w:val="000000"/>
                <w:lang w:val="af-ZA"/>
              </w:rPr>
            </w:pPr>
          </w:p>
          <w:p w14:paraId="670CC309" w14:textId="77777777" w:rsidR="00A11013" w:rsidRPr="00964800" w:rsidRDefault="00851905">
            <w:pPr>
              <w:spacing w:line="276" w:lineRule="auto"/>
              <w:rPr>
                <w:rFonts w:cstheme="minorHAnsi"/>
                <w:b/>
                <w:i/>
                <w:iCs/>
                <w:color w:val="000000"/>
              </w:rPr>
            </w:pPr>
            <w:r w:rsidRPr="00964800">
              <w:rPr>
                <w:rFonts w:cstheme="minorHAnsi"/>
                <w:b/>
                <w:i/>
                <w:color w:val="000000"/>
              </w:rPr>
              <w:t xml:space="preserve">Measurement laser </w:t>
            </w:r>
          </w:p>
          <w:p w14:paraId="6FA30CBA" w14:textId="3EBA7153" w:rsidR="00A11013" w:rsidRPr="00964800" w:rsidRDefault="00851905">
            <w:pPr>
              <w:spacing w:line="276" w:lineRule="auto"/>
              <w:rPr>
                <w:rFonts w:cstheme="minorHAnsi"/>
                <w:i/>
                <w:iCs/>
                <w:color w:val="000000"/>
              </w:rPr>
            </w:pPr>
            <w:r w:rsidRPr="00964800">
              <w:rPr>
                <w:rFonts w:cstheme="minorHAnsi"/>
                <w:i/>
                <w:color w:val="000000"/>
              </w:rPr>
              <w:t xml:space="preserve">Should </w:t>
            </w:r>
            <w:r w:rsidR="00AE355C" w:rsidRPr="00964800">
              <w:rPr>
                <w:rFonts w:cstheme="minorHAnsi"/>
                <w:i/>
                <w:color w:val="000000"/>
              </w:rPr>
              <w:t xml:space="preserve">be </w:t>
            </w:r>
            <w:r w:rsidRPr="00964800">
              <w:rPr>
                <w:rFonts w:cstheme="minorHAnsi"/>
                <w:i/>
                <w:color w:val="000000"/>
              </w:rPr>
              <w:t xml:space="preserve">based on Digital </w:t>
            </w:r>
            <w:proofErr w:type="spellStart"/>
            <w:r w:rsidRPr="00964800">
              <w:rPr>
                <w:rFonts w:cstheme="minorHAnsi"/>
                <w:i/>
                <w:color w:val="000000"/>
              </w:rPr>
              <w:t>ShortWave</w:t>
            </w:r>
            <w:proofErr w:type="spellEnd"/>
            <w:r w:rsidRPr="00964800">
              <w:rPr>
                <w:rFonts w:cstheme="minorHAnsi"/>
                <w:i/>
                <w:color w:val="000000"/>
              </w:rPr>
              <w:t xml:space="preserve"> Infrared (SWIR) with:</w:t>
            </w:r>
          </w:p>
          <w:p w14:paraId="5D2C4151" w14:textId="6C85A65F" w:rsidR="00A11013" w:rsidRPr="00964800" w:rsidRDefault="00851905">
            <w:pPr>
              <w:spacing w:line="276" w:lineRule="auto"/>
              <w:rPr>
                <w:rFonts w:cstheme="minorHAnsi"/>
                <w:i/>
                <w:iCs/>
                <w:color w:val="000000"/>
              </w:rPr>
            </w:pPr>
            <w:r w:rsidRPr="00964800">
              <w:rPr>
                <w:rFonts w:cstheme="minorHAnsi"/>
                <w:i/>
                <w:color w:val="000000"/>
              </w:rPr>
              <w:t xml:space="preserve">- </w:t>
            </w:r>
            <w:r w:rsidR="002A7ED2" w:rsidRPr="00964800">
              <w:rPr>
                <w:rFonts w:cstheme="minorHAnsi"/>
                <w:i/>
                <w:color w:val="000000"/>
              </w:rPr>
              <w:t>wavelength</w:t>
            </w:r>
            <w:r w:rsidRPr="00964800">
              <w:rPr>
                <w:rFonts w:cstheme="minorHAnsi"/>
                <w:i/>
                <w:color w:val="000000"/>
              </w:rPr>
              <w:t xml:space="preserve"> 1550 nm (±20 nm)</w:t>
            </w:r>
          </w:p>
          <w:p w14:paraId="05D2A31C" w14:textId="77777777" w:rsidR="00A11013" w:rsidRPr="00964800" w:rsidRDefault="00851905">
            <w:pPr>
              <w:spacing w:line="276" w:lineRule="auto"/>
              <w:rPr>
                <w:rFonts w:cstheme="minorHAnsi"/>
                <w:i/>
                <w:iCs/>
                <w:color w:val="000000"/>
              </w:rPr>
            </w:pPr>
            <w:r w:rsidRPr="00964800">
              <w:rPr>
                <w:rFonts w:cstheme="minorHAnsi"/>
                <w:i/>
                <w:color w:val="000000"/>
              </w:rPr>
              <w:t xml:space="preserve">- output power not more than 10 </w:t>
            </w:r>
            <w:proofErr w:type="spellStart"/>
            <w:r w:rsidRPr="00964800">
              <w:rPr>
                <w:rFonts w:cstheme="minorHAnsi"/>
                <w:i/>
                <w:color w:val="000000"/>
              </w:rPr>
              <w:t>mW</w:t>
            </w:r>
            <w:proofErr w:type="spellEnd"/>
          </w:p>
          <w:p w14:paraId="7CC8251C" w14:textId="77777777" w:rsidR="00A11013" w:rsidRPr="00964800" w:rsidRDefault="00A11013">
            <w:pPr>
              <w:spacing w:line="276" w:lineRule="auto"/>
              <w:rPr>
                <w:rFonts w:cstheme="minorHAnsi"/>
                <w:i/>
                <w:iCs/>
                <w:color w:val="000000"/>
                <w:lang w:val="af-ZA"/>
              </w:rPr>
            </w:pPr>
          </w:p>
          <w:p w14:paraId="2544AF5D" w14:textId="77777777" w:rsidR="00A11013" w:rsidRPr="00964800" w:rsidRDefault="00851905">
            <w:pPr>
              <w:spacing w:line="276" w:lineRule="auto"/>
              <w:rPr>
                <w:rFonts w:cstheme="minorHAnsi"/>
                <w:i/>
                <w:iCs/>
                <w:color w:val="000000"/>
              </w:rPr>
            </w:pPr>
            <w:r w:rsidRPr="00964800">
              <w:rPr>
                <w:rFonts w:cstheme="minorHAnsi"/>
                <w:i/>
                <w:color w:val="000000"/>
              </w:rPr>
              <w:lastRenderedPageBreak/>
              <w:t xml:space="preserve">- protection class 1 (eye-safe) according to EN 60825-1 </w:t>
            </w:r>
          </w:p>
          <w:p w14:paraId="570856EE" w14:textId="77777777" w:rsidR="00A11013" w:rsidRPr="00964800" w:rsidRDefault="00A11013">
            <w:pPr>
              <w:spacing w:line="276" w:lineRule="auto"/>
              <w:rPr>
                <w:rFonts w:cstheme="minorHAnsi"/>
                <w:b/>
                <w:i/>
                <w:iCs/>
                <w:color w:val="000000"/>
                <w:lang w:val="af-ZA"/>
              </w:rPr>
            </w:pPr>
          </w:p>
          <w:p w14:paraId="75FBC19F" w14:textId="77777777" w:rsidR="00A11013" w:rsidRPr="00964800" w:rsidRDefault="00A11013">
            <w:pPr>
              <w:spacing w:line="276" w:lineRule="auto"/>
              <w:rPr>
                <w:rFonts w:cstheme="minorHAnsi"/>
                <w:b/>
                <w:i/>
                <w:iCs/>
                <w:color w:val="000000"/>
                <w:lang w:val="af-ZA"/>
              </w:rPr>
            </w:pPr>
          </w:p>
          <w:p w14:paraId="563FF6CF" w14:textId="77777777" w:rsidR="00A11013" w:rsidRPr="00964800" w:rsidRDefault="00851905">
            <w:pPr>
              <w:spacing w:line="276" w:lineRule="auto"/>
              <w:rPr>
                <w:rFonts w:cstheme="minorHAnsi"/>
                <w:b/>
                <w:i/>
                <w:iCs/>
                <w:color w:val="000000"/>
              </w:rPr>
            </w:pPr>
            <w:r w:rsidRPr="00964800">
              <w:rPr>
                <w:rFonts w:cstheme="minorHAnsi"/>
                <w:b/>
                <w:i/>
                <w:color w:val="000000"/>
              </w:rPr>
              <w:t xml:space="preserve">Target laser </w:t>
            </w:r>
          </w:p>
          <w:p w14:paraId="6EEC3B63" w14:textId="77777777" w:rsidR="00A11013" w:rsidRPr="00964800" w:rsidRDefault="00851905">
            <w:pPr>
              <w:spacing w:line="276" w:lineRule="auto"/>
              <w:rPr>
                <w:rFonts w:cstheme="minorHAnsi"/>
                <w:i/>
                <w:iCs/>
                <w:color w:val="000000"/>
              </w:rPr>
            </w:pPr>
            <w:r w:rsidRPr="00964800">
              <w:rPr>
                <w:rFonts w:cstheme="minorHAnsi"/>
                <w:i/>
                <w:color w:val="000000"/>
              </w:rPr>
              <w:t>-green diode laser</w:t>
            </w:r>
          </w:p>
          <w:p w14:paraId="77AF3D26" w14:textId="77777777" w:rsidR="00A11013" w:rsidRPr="00964800" w:rsidRDefault="00851905">
            <w:pPr>
              <w:spacing w:line="276" w:lineRule="auto"/>
              <w:rPr>
                <w:rFonts w:cstheme="minorHAnsi"/>
                <w:i/>
                <w:iCs/>
                <w:color w:val="000000"/>
              </w:rPr>
            </w:pPr>
            <w:r w:rsidRPr="00964800">
              <w:rPr>
                <w:rFonts w:cstheme="minorHAnsi"/>
                <w:i/>
                <w:color w:val="000000"/>
              </w:rPr>
              <w:t>- wavelength 520 nm (±10 nm)</w:t>
            </w:r>
          </w:p>
          <w:p w14:paraId="18C9C222" w14:textId="77777777" w:rsidR="00A11013" w:rsidRPr="00964800" w:rsidRDefault="00851905">
            <w:pPr>
              <w:spacing w:line="276" w:lineRule="auto"/>
              <w:rPr>
                <w:rFonts w:cstheme="minorHAnsi"/>
                <w:i/>
                <w:iCs/>
                <w:color w:val="000000"/>
              </w:rPr>
            </w:pPr>
            <w:r w:rsidRPr="00964800">
              <w:rPr>
                <w:rFonts w:cstheme="minorHAnsi"/>
                <w:i/>
                <w:color w:val="000000"/>
              </w:rPr>
              <w:t xml:space="preserve">- output power equal or less 1 </w:t>
            </w:r>
            <w:proofErr w:type="spellStart"/>
            <w:r w:rsidRPr="00964800">
              <w:rPr>
                <w:rFonts w:cstheme="minorHAnsi"/>
                <w:i/>
                <w:color w:val="000000"/>
              </w:rPr>
              <w:t>mW</w:t>
            </w:r>
            <w:proofErr w:type="spellEnd"/>
          </w:p>
          <w:p w14:paraId="0F29586A" w14:textId="77777777" w:rsidR="00A11013" w:rsidRPr="00964800" w:rsidRDefault="00851905">
            <w:pPr>
              <w:spacing w:line="276" w:lineRule="auto"/>
              <w:rPr>
                <w:rFonts w:cstheme="minorHAnsi"/>
                <w:i/>
                <w:iCs/>
                <w:color w:val="000000"/>
              </w:rPr>
            </w:pPr>
            <w:r w:rsidRPr="00964800">
              <w:rPr>
                <w:rFonts w:cstheme="minorHAnsi"/>
                <w:i/>
                <w:color w:val="000000"/>
              </w:rPr>
              <w:t xml:space="preserve">- protection class 2 (eye-safe) according to EN 60825-1 </w:t>
            </w:r>
          </w:p>
          <w:p w14:paraId="4031879D" w14:textId="77777777" w:rsidR="00A11013" w:rsidRPr="00964800" w:rsidRDefault="00A11013">
            <w:pPr>
              <w:spacing w:line="276" w:lineRule="auto"/>
              <w:rPr>
                <w:rFonts w:cstheme="minorHAnsi"/>
                <w:i/>
                <w:iCs/>
                <w:color w:val="000000"/>
                <w:lang w:val="af-ZA"/>
              </w:rPr>
            </w:pPr>
          </w:p>
          <w:p w14:paraId="472C7936" w14:textId="77777777" w:rsidR="00A11013" w:rsidRPr="00964800" w:rsidRDefault="00851905">
            <w:pPr>
              <w:spacing w:line="276" w:lineRule="auto"/>
              <w:rPr>
                <w:rFonts w:cstheme="minorHAnsi"/>
                <w:b/>
                <w:i/>
                <w:iCs/>
                <w:color w:val="000000"/>
              </w:rPr>
            </w:pPr>
            <w:r w:rsidRPr="00964800">
              <w:rPr>
                <w:rFonts w:cstheme="minorHAnsi"/>
                <w:b/>
                <w:i/>
                <w:color w:val="000000"/>
              </w:rPr>
              <w:t>Digital Camera</w:t>
            </w:r>
          </w:p>
          <w:p w14:paraId="1032EB08" w14:textId="77777777" w:rsidR="00A11013" w:rsidRPr="00964800" w:rsidRDefault="00851905">
            <w:pPr>
              <w:spacing w:line="276" w:lineRule="auto"/>
              <w:rPr>
                <w:rFonts w:cstheme="minorHAnsi"/>
                <w:i/>
                <w:iCs/>
                <w:color w:val="000000"/>
              </w:rPr>
            </w:pPr>
            <w:r w:rsidRPr="00964800">
              <w:rPr>
                <w:rFonts w:cstheme="minorHAnsi"/>
                <w:i/>
                <w:color w:val="000000"/>
              </w:rPr>
              <w:t>-Full HD with minimum resolution (1920 x 1080 pixels)</w:t>
            </w:r>
          </w:p>
          <w:p w14:paraId="0C6F404A" w14:textId="77777777" w:rsidR="00A11013" w:rsidRPr="00964800" w:rsidRDefault="00851905">
            <w:pPr>
              <w:spacing w:line="276" w:lineRule="auto"/>
              <w:rPr>
                <w:rFonts w:cstheme="minorHAnsi"/>
                <w:i/>
                <w:iCs/>
                <w:color w:val="000000"/>
              </w:rPr>
            </w:pPr>
            <w:r w:rsidRPr="00964800">
              <w:rPr>
                <w:rFonts w:cstheme="minorHAnsi"/>
                <w:i/>
                <w:color w:val="000000"/>
              </w:rPr>
              <w:t xml:space="preserve">- 30 x optical zoom </w:t>
            </w:r>
          </w:p>
          <w:p w14:paraId="23021B12" w14:textId="77777777" w:rsidR="00A11013" w:rsidRPr="00964800" w:rsidRDefault="00851905">
            <w:pPr>
              <w:spacing w:line="276" w:lineRule="auto"/>
              <w:rPr>
                <w:rFonts w:cstheme="minorHAnsi"/>
                <w:iCs/>
                <w:color w:val="000000"/>
              </w:rPr>
            </w:pPr>
            <w:r w:rsidRPr="00964800">
              <w:rPr>
                <w:rFonts w:cstheme="minorHAnsi"/>
                <w:i/>
                <w:color w:val="000000"/>
              </w:rPr>
              <w:t xml:space="preserve">- vibrometer </w:t>
            </w:r>
            <w:r w:rsidRPr="00964800">
              <w:rPr>
                <w:rFonts w:cstheme="minorHAnsi"/>
                <w:color w:val="000000"/>
              </w:rPr>
              <w:t>scanning angle in height must be equal to or greater than 50° and the wide angle equal to or greater than 40 °</w:t>
            </w:r>
          </w:p>
          <w:p w14:paraId="22D54042" w14:textId="77777777" w:rsidR="00A11013" w:rsidRPr="00964800" w:rsidRDefault="00851905">
            <w:pPr>
              <w:spacing w:line="276" w:lineRule="auto"/>
              <w:rPr>
                <w:rFonts w:cstheme="minorHAnsi"/>
                <w:i/>
                <w:iCs/>
                <w:color w:val="000000"/>
              </w:rPr>
            </w:pPr>
            <w:r w:rsidRPr="00964800">
              <w:rPr>
                <w:rFonts w:cstheme="minorHAnsi"/>
                <w:i/>
                <w:color w:val="000000"/>
              </w:rPr>
              <w:t>- camera viewing angle should be more than 63° (wide end) to equal or less 2.5</w:t>
            </w:r>
            <w:proofErr w:type="gramStart"/>
            <w:r w:rsidRPr="00964800">
              <w:rPr>
                <w:rFonts w:cstheme="minorHAnsi"/>
                <w:i/>
                <w:color w:val="000000"/>
              </w:rPr>
              <w:t>°(</w:t>
            </w:r>
            <w:proofErr w:type="gramEnd"/>
            <w:r w:rsidRPr="00964800">
              <w:rPr>
                <w:rFonts w:cstheme="minorHAnsi"/>
                <w:i/>
                <w:color w:val="000000"/>
              </w:rPr>
              <w:t>tele end)</w:t>
            </w:r>
          </w:p>
          <w:p w14:paraId="6A0ED8B9" w14:textId="77777777" w:rsidR="00A11013" w:rsidRPr="00964800" w:rsidRDefault="00851905">
            <w:pPr>
              <w:spacing w:line="276" w:lineRule="auto"/>
              <w:rPr>
                <w:rFonts w:cstheme="minorHAnsi"/>
                <w:i/>
                <w:iCs/>
                <w:color w:val="000000"/>
              </w:rPr>
            </w:pPr>
            <w:r w:rsidRPr="00964800">
              <w:rPr>
                <w:rFonts w:cstheme="minorHAnsi"/>
                <w:i/>
                <w:color w:val="000000"/>
              </w:rPr>
              <w:t>-camera should provide live video stream in scanning and single-point mode</w:t>
            </w:r>
          </w:p>
          <w:p w14:paraId="569D2C9D" w14:textId="77777777" w:rsidR="00A11013" w:rsidRPr="00964800" w:rsidRDefault="00A11013">
            <w:pPr>
              <w:spacing w:line="276" w:lineRule="auto"/>
              <w:rPr>
                <w:rFonts w:cstheme="minorHAnsi"/>
                <w:i/>
                <w:iCs/>
                <w:color w:val="000000"/>
                <w:lang w:val="af-ZA"/>
              </w:rPr>
            </w:pPr>
          </w:p>
          <w:p w14:paraId="66C56317" w14:textId="77777777" w:rsidR="00A11013" w:rsidRPr="00964800" w:rsidRDefault="00851905">
            <w:pPr>
              <w:spacing w:line="276" w:lineRule="auto"/>
              <w:rPr>
                <w:rFonts w:cstheme="minorHAnsi"/>
                <w:b/>
                <w:i/>
                <w:iCs/>
                <w:color w:val="000000"/>
              </w:rPr>
            </w:pPr>
            <w:r w:rsidRPr="00964800">
              <w:rPr>
                <w:rFonts w:cstheme="minorHAnsi"/>
                <w:b/>
                <w:i/>
                <w:color w:val="000000"/>
              </w:rPr>
              <w:t>Interfaces</w:t>
            </w:r>
          </w:p>
          <w:p w14:paraId="3D776450" w14:textId="77777777" w:rsidR="00A11013" w:rsidRPr="00964800" w:rsidRDefault="00A11013">
            <w:pPr>
              <w:spacing w:line="276" w:lineRule="auto"/>
              <w:rPr>
                <w:rFonts w:cstheme="minorHAnsi"/>
                <w:i/>
                <w:iCs/>
                <w:color w:val="000000"/>
                <w:lang w:val="af-ZA"/>
              </w:rPr>
            </w:pPr>
          </w:p>
          <w:p w14:paraId="28502DAD" w14:textId="77777777" w:rsidR="00A11013" w:rsidRPr="00964800" w:rsidRDefault="00851905">
            <w:pPr>
              <w:spacing w:line="276" w:lineRule="auto"/>
              <w:rPr>
                <w:rFonts w:cstheme="minorHAnsi"/>
                <w:i/>
                <w:iCs/>
                <w:color w:val="000000"/>
              </w:rPr>
            </w:pPr>
            <w:r w:rsidRPr="00964800">
              <w:rPr>
                <w:rFonts w:cstheme="minorHAnsi"/>
                <w:i/>
                <w:color w:val="000000"/>
              </w:rPr>
              <w:t xml:space="preserve">- RJ-45 Ethernet digital output with at least 1Gbit/s (53 </w:t>
            </w:r>
            <w:proofErr w:type="spellStart"/>
            <w:r w:rsidRPr="00964800">
              <w:rPr>
                <w:rFonts w:cstheme="minorHAnsi"/>
                <w:i/>
                <w:color w:val="000000"/>
              </w:rPr>
              <w:t>Msampels</w:t>
            </w:r>
            <w:proofErr w:type="spellEnd"/>
            <w:r w:rsidRPr="00964800">
              <w:rPr>
                <w:rFonts w:cstheme="minorHAnsi"/>
                <w:i/>
                <w:color w:val="000000"/>
              </w:rPr>
              <w:t>/s with 16-bit signal)</w:t>
            </w:r>
          </w:p>
          <w:p w14:paraId="26F50CCE" w14:textId="77777777" w:rsidR="00A11013" w:rsidRPr="00964800" w:rsidRDefault="00851905">
            <w:pPr>
              <w:spacing w:line="276" w:lineRule="auto"/>
              <w:rPr>
                <w:rFonts w:cstheme="minorHAnsi"/>
                <w:i/>
                <w:iCs/>
                <w:color w:val="000000"/>
              </w:rPr>
            </w:pPr>
            <w:r w:rsidRPr="00964800">
              <w:rPr>
                <w:rFonts w:cstheme="minorHAnsi"/>
                <w:i/>
                <w:color w:val="000000"/>
              </w:rPr>
              <w:t>-Ethernet digital output for remote control of vibrometer via PC</w:t>
            </w:r>
          </w:p>
          <w:p w14:paraId="21F91534" w14:textId="54A3E597" w:rsidR="00A11013" w:rsidRPr="00964800" w:rsidRDefault="00851905">
            <w:pPr>
              <w:spacing w:line="276" w:lineRule="auto"/>
              <w:rPr>
                <w:rFonts w:cstheme="minorHAnsi"/>
                <w:i/>
                <w:iCs/>
                <w:color w:val="000000"/>
              </w:rPr>
            </w:pPr>
            <w:r w:rsidRPr="00964800">
              <w:rPr>
                <w:rFonts w:cstheme="minorHAnsi"/>
                <w:i/>
                <w:color w:val="000000"/>
              </w:rPr>
              <w:t xml:space="preserve">-BNC </w:t>
            </w:r>
            <w:r w:rsidR="003E055A" w:rsidRPr="00964800">
              <w:rPr>
                <w:rFonts w:cstheme="minorHAnsi"/>
                <w:i/>
                <w:color w:val="000000"/>
              </w:rPr>
              <w:t>analogue</w:t>
            </w:r>
            <w:r w:rsidRPr="00964800">
              <w:rPr>
                <w:rFonts w:cstheme="minorHAnsi"/>
                <w:i/>
                <w:color w:val="000000"/>
              </w:rPr>
              <w:t xml:space="preserve"> outputs for displacement, velocity, </w:t>
            </w:r>
            <w:proofErr w:type="gramStart"/>
            <w:r w:rsidRPr="00964800">
              <w:rPr>
                <w:rFonts w:cstheme="minorHAnsi"/>
                <w:i/>
                <w:color w:val="000000"/>
              </w:rPr>
              <w:t>acceleration</w:t>
            </w:r>
            <w:proofErr w:type="gramEnd"/>
            <w:r w:rsidRPr="00964800">
              <w:rPr>
                <w:rFonts w:cstheme="minorHAnsi"/>
                <w:i/>
                <w:color w:val="000000"/>
              </w:rPr>
              <w:t xml:space="preserve"> and signal-generator output</w:t>
            </w:r>
          </w:p>
          <w:p w14:paraId="6BAF219D" w14:textId="265840EC" w:rsidR="00A11013" w:rsidRPr="00964800" w:rsidRDefault="00851905">
            <w:pPr>
              <w:spacing w:line="276" w:lineRule="auto"/>
              <w:rPr>
                <w:rFonts w:cstheme="minorHAnsi"/>
                <w:i/>
                <w:iCs/>
                <w:color w:val="000000"/>
              </w:rPr>
            </w:pPr>
            <w:r w:rsidRPr="00964800">
              <w:rPr>
                <w:rFonts w:cstheme="minorHAnsi"/>
                <w:i/>
                <w:color w:val="000000"/>
              </w:rPr>
              <w:t xml:space="preserve">-BNC </w:t>
            </w:r>
            <w:r w:rsidR="003E055A" w:rsidRPr="00964800">
              <w:rPr>
                <w:rFonts w:cstheme="minorHAnsi"/>
                <w:i/>
                <w:color w:val="000000"/>
              </w:rPr>
              <w:t>analogue</w:t>
            </w:r>
            <w:r w:rsidRPr="00964800">
              <w:rPr>
                <w:rFonts w:cstheme="minorHAnsi"/>
                <w:i/>
                <w:color w:val="000000"/>
              </w:rPr>
              <w:t xml:space="preserve"> inputs: measurements input, 2x reference input (TTL-trigger input)</w:t>
            </w:r>
          </w:p>
          <w:p w14:paraId="38A966F1" w14:textId="5D93E0D8" w:rsidR="00A11013" w:rsidRPr="00964800" w:rsidRDefault="00851905">
            <w:pPr>
              <w:spacing w:line="276" w:lineRule="auto"/>
              <w:rPr>
                <w:rFonts w:cstheme="minorHAnsi"/>
                <w:i/>
                <w:iCs/>
                <w:color w:val="000000"/>
              </w:rPr>
            </w:pPr>
            <w:r w:rsidRPr="00964800">
              <w:rPr>
                <w:rFonts w:cstheme="minorHAnsi"/>
                <w:i/>
                <w:color w:val="000000"/>
              </w:rPr>
              <w:t xml:space="preserve">-USB 2.0/3.0 (camera control, data </w:t>
            </w:r>
            <w:r w:rsidR="003E055A" w:rsidRPr="00964800">
              <w:rPr>
                <w:rFonts w:cstheme="minorHAnsi"/>
                <w:i/>
                <w:color w:val="000000"/>
              </w:rPr>
              <w:t>acquisition</w:t>
            </w:r>
            <w:r w:rsidRPr="00964800">
              <w:rPr>
                <w:rFonts w:cstheme="minorHAnsi"/>
                <w:i/>
                <w:color w:val="000000"/>
              </w:rPr>
              <w:t>)</w:t>
            </w:r>
          </w:p>
          <w:p w14:paraId="55DEFC66" w14:textId="39F3BA55" w:rsidR="00A11013" w:rsidRPr="00964800" w:rsidRDefault="00851905">
            <w:pPr>
              <w:spacing w:line="276" w:lineRule="auto"/>
              <w:rPr>
                <w:rFonts w:cstheme="minorHAnsi"/>
                <w:i/>
                <w:iCs/>
                <w:color w:val="000000"/>
              </w:rPr>
            </w:pPr>
            <w:r w:rsidRPr="00964800">
              <w:rPr>
                <w:rFonts w:cstheme="minorHAnsi"/>
                <w:i/>
                <w:color w:val="000000"/>
              </w:rPr>
              <w:lastRenderedPageBreak/>
              <w:t xml:space="preserve">-establish remote control, data acquisition, data analysis with </w:t>
            </w:r>
            <w:r w:rsidR="002A7ED2" w:rsidRPr="00964800">
              <w:rPr>
                <w:rFonts w:cstheme="minorHAnsi"/>
                <w:i/>
                <w:color w:val="000000"/>
              </w:rPr>
              <w:t>software</w:t>
            </w:r>
            <w:r w:rsidRPr="00964800">
              <w:rPr>
                <w:rFonts w:cstheme="minorHAnsi"/>
                <w:i/>
                <w:color w:val="000000"/>
              </w:rPr>
              <w:t xml:space="preserve"> for scanning mode </w:t>
            </w:r>
          </w:p>
          <w:p w14:paraId="6685AE84" w14:textId="6D470AB4" w:rsidR="00A11013" w:rsidRPr="00964800" w:rsidRDefault="00851905">
            <w:pPr>
              <w:spacing w:line="276" w:lineRule="auto"/>
              <w:rPr>
                <w:rFonts w:cstheme="minorHAnsi"/>
                <w:i/>
                <w:iCs/>
                <w:color w:val="000000"/>
              </w:rPr>
            </w:pPr>
            <w:r w:rsidRPr="00964800">
              <w:rPr>
                <w:rFonts w:cstheme="minorHAnsi"/>
                <w:i/>
                <w:color w:val="000000"/>
              </w:rPr>
              <w:t xml:space="preserve">-Channels for DC, AC, </w:t>
            </w:r>
            <w:r w:rsidR="002A7ED2" w:rsidRPr="00964800">
              <w:rPr>
                <w:rFonts w:cstheme="minorHAnsi"/>
                <w:i/>
                <w:color w:val="000000"/>
              </w:rPr>
              <w:t>additional</w:t>
            </w:r>
            <w:r w:rsidRPr="00964800">
              <w:rPr>
                <w:rFonts w:cstheme="minorHAnsi"/>
                <w:i/>
                <w:color w:val="000000"/>
              </w:rPr>
              <w:t xml:space="preserve"> </w:t>
            </w:r>
            <w:proofErr w:type="gramStart"/>
            <w:r w:rsidRPr="00964800">
              <w:rPr>
                <w:rFonts w:cstheme="minorHAnsi"/>
                <w:i/>
                <w:color w:val="000000"/>
              </w:rPr>
              <w:t>accelerometer</w:t>
            </w:r>
            <w:proofErr w:type="gramEnd"/>
            <w:r w:rsidRPr="00964800">
              <w:rPr>
                <w:rFonts w:cstheme="minorHAnsi"/>
                <w:i/>
                <w:color w:val="000000"/>
              </w:rPr>
              <w:t xml:space="preserve"> and modal hammer</w:t>
            </w:r>
          </w:p>
          <w:p w14:paraId="3184F983" w14:textId="77777777" w:rsidR="00A11013" w:rsidRPr="00964800" w:rsidRDefault="00A11013">
            <w:pPr>
              <w:spacing w:line="276" w:lineRule="auto"/>
              <w:rPr>
                <w:rFonts w:cstheme="minorHAnsi"/>
                <w:i/>
                <w:iCs/>
                <w:color w:val="000000"/>
                <w:lang w:val="af-ZA"/>
              </w:rPr>
            </w:pPr>
          </w:p>
          <w:p w14:paraId="5564DE38" w14:textId="77777777" w:rsidR="00A11013" w:rsidRPr="00964800" w:rsidRDefault="00851905">
            <w:pPr>
              <w:spacing w:line="276" w:lineRule="auto"/>
              <w:rPr>
                <w:rFonts w:cstheme="minorHAnsi"/>
                <w:b/>
                <w:i/>
                <w:iCs/>
                <w:color w:val="000000"/>
              </w:rPr>
            </w:pPr>
            <w:r w:rsidRPr="00964800">
              <w:rPr>
                <w:rFonts w:cstheme="minorHAnsi"/>
                <w:b/>
                <w:i/>
                <w:color w:val="000000"/>
              </w:rPr>
              <w:t>Signal Generator</w:t>
            </w:r>
          </w:p>
          <w:p w14:paraId="19ADFD10" w14:textId="77777777" w:rsidR="00A11013" w:rsidRPr="00964800" w:rsidRDefault="00A11013">
            <w:pPr>
              <w:spacing w:line="276" w:lineRule="auto"/>
              <w:rPr>
                <w:rFonts w:cstheme="minorHAnsi"/>
                <w:b/>
                <w:i/>
                <w:iCs/>
                <w:color w:val="000000"/>
                <w:lang w:val="af-ZA"/>
              </w:rPr>
            </w:pPr>
          </w:p>
          <w:p w14:paraId="42D205CF" w14:textId="73A3B1A5" w:rsidR="00A11013" w:rsidRPr="00964800" w:rsidRDefault="00851905">
            <w:pPr>
              <w:spacing w:line="276" w:lineRule="auto"/>
              <w:rPr>
                <w:rFonts w:cstheme="minorHAnsi"/>
                <w:i/>
                <w:iCs/>
                <w:color w:val="000000"/>
              </w:rPr>
            </w:pPr>
            <w:r w:rsidRPr="00964800">
              <w:rPr>
                <w:rFonts w:cstheme="minorHAnsi"/>
                <w:i/>
                <w:color w:val="000000"/>
              </w:rPr>
              <w:t xml:space="preserve">Internal signal generator with at least 6 number of pre-defined functions and arbitrary signal import </w:t>
            </w:r>
            <w:r w:rsidR="003E055A" w:rsidRPr="00964800">
              <w:rPr>
                <w:rFonts w:cstheme="minorHAnsi"/>
                <w:i/>
                <w:color w:val="000000"/>
              </w:rPr>
              <w:t>functionality</w:t>
            </w:r>
          </w:p>
          <w:p w14:paraId="0E35BC7B" w14:textId="77777777" w:rsidR="00A11013" w:rsidRPr="00964800" w:rsidRDefault="00851905">
            <w:pPr>
              <w:spacing w:line="276" w:lineRule="auto"/>
              <w:rPr>
                <w:rFonts w:cstheme="minorHAnsi"/>
                <w:i/>
                <w:iCs/>
                <w:color w:val="000000"/>
              </w:rPr>
            </w:pPr>
            <w:r w:rsidRPr="00964800">
              <w:rPr>
                <w:rFonts w:cstheme="minorHAnsi"/>
                <w:i/>
                <w:color w:val="000000"/>
              </w:rPr>
              <w:t xml:space="preserve"> </w:t>
            </w:r>
          </w:p>
          <w:p w14:paraId="3E8C6BD6" w14:textId="77777777" w:rsidR="00A11013" w:rsidRPr="00964800" w:rsidRDefault="00851905">
            <w:pPr>
              <w:spacing w:line="276" w:lineRule="auto"/>
              <w:rPr>
                <w:rFonts w:cstheme="minorHAnsi"/>
                <w:b/>
                <w:i/>
                <w:iCs/>
                <w:color w:val="000000"/>
              </w:rPr>
            </w:pPr>
            <w:r w:rsidRPr="00964800">
              <w:rPr>
                <w:rFonts w:cstheme="minorHAnsi"/>
                <w:b/>
                <w:i/>
                <w:color w:val="000000"/>
              </w:rPr>
              <w:t>Filters</w:t>
            </w:r>
          </w:p>
          <w:p w14:paraId="2C11D094" w14:textId="77777777" w:rsidR="00A11013" w:rsidRPr="00964800" w:rsidRDefault="00A11013">
            <w:pPr>
              <w:spacing w:line="276" w:lineRule="auto"/>
              <w:rPr>
                <w:rFonts w:cstheme="minorHAnsi"/>
                <w:i/>
                <w:iCs/>
                <w:color w:val="000000"/>
                <w:lang w:val="af-ZA"/>
              </w:rPr>
            </w:pPr>
          </w:p>
          <w:p w14:paraId="427B7D74" w14:textId="01B7AB42" w:rsidR="00A11013" w:rsidRPr="00964800" w:rsidRDefault="00851905">
            <w:pPr>
              <w:spacing w:line="276" w:lineRule="auto"/>
              <w:jc w:val="left"/>
              <w:rPr>
                <w:rFonts w:cstheme="minorHAnsi"/>
                <w:i/>
                <w:iCs/>
              </w:rPr>
            </w:pPr>
            <w:r w:rsidRPr="00964800">
              <w:rPr>
                <w:rFonts w:cstheme="minorHAnsi"/>
                <w:i/>
              </w:rPr>
              <w:t>Filter</w:t>
            </w:r>
            <w:r w:rsidR="008070A8">
              <w:rPr>
                <w:rFonts w:cstheme="minorHAnsi"/>
                <w:i/>
              </w:rPr>
              <w:t>s</w:t>
            </w:r>
            <w:r w:rsidRPr="00964800">
              <w:rPr>
                <w:rFonts w:cstheme="minorHAnsi"/>
                <w:i/>
              </w:rPr>
              <w:t xml:space="preserve"> should cover ranges: 2.5/ 5/ 10/ 20/ 50 / 100 </w:t>
            </w:r>
            <w:proofErr w:type="spellStart"/>
            <w:r w:rsidRPr="00964800">
              <w:rPr>
                <w:rFonts w:cstheme="minorHAnsi"/>
                <w:i/>
              </w:rPr>
              <w:t>kHZ</w:t>
            </w:r>
            <w:r w:rsidR="008070A8">
              <w:rPr>
                <w:rFonts w:cstheme="minorHAnsi"/>
                <w:i/>
              </w:rPr>
              <w:t>.</w:t>
            </w:r>
            <w:proofErr w:type="spellEnd"/>
            <w:r w:rsidRPr="00964800">
              <w:rPr>
                <w:rFonts w:cstheme="minorHAnsi"/>
                <w:i/>
              </w:rPr>
              <w:t xml:space="preserve"> T</w:t>
            </w:r>
            <w:r w:rsidR="008070A8">
              <w:rPr>
                <w:rFonts w:cstheme="minorHAnsi"/>
                <w:i/>
              </w:rPr>
              <w:t>he t</w:t>
            </w:r>
            <w:r w:rsidRPr="00964800">
              <w:rPr>
                <w:rFonts w:cstheme="minorHAnsi"/>
                <w:i/>
              </w:rPr>
              <w:t xml:space="preserve">racking filter </w:t>
            </w:r>
            <w:r w:rsidR="008070A8">
              <w:rPr>
                <w:rFonts w:cstheme="minorHAnsi"/>
                <w:i/>
              </w:rPr>
              <w:t>must have</w:t>
            </w:r>
            <w:r w:rsidRPr="00964800">
              <w:rPr>
                <w:rFonts w:cstheme="minorHAnsi"/>
                <w:i/>
              </w:rPr>
              <w:t xml:space="preserve"> two option</w:t>
            </w:r>
            <w:r w:rsidR="008070A8">
              <w:rPr>
                <w:rFonts w:cstheme="minorHAnsi"/>
                <w:i/>
              </w:rPr>
              <w:t>s</w:t>
            </w:r>
            <w:r w:rsidRPr="00964800">
              <w:rPr>
                <w:rFonts w:cstheme="minorHAnsi"/>
                <w:i/>
              </w:rPr>
              <w:t>: slow / fast</w:t>
            </w:r>
          </w:p>
          <w:p w14:paraId="1688B41E" w14:textId="651FE673" w:rsidR="00A11013" w:rsidRPr="00964800" w:rsidRDefault="00851905">
            <w:pPr>
              <w:autoSpaceDE w:val="0"/>
              <w:autoSpaceDN w:val="0"/>
              <w:adjustRightInd w:val="0"/>
              <w:rPr>
                <w:rFonts w:eastAsia="FreeSans" w:cstheme="minorHAnsi"/>
                <w:i/>
                <w:color w:val="000000"/>
              </w:rPr>
            </w:pPr>
            <w:r w:rsidRPr="00964800">
              <w:rPr>
                <w:rFonts w:cstheme="minorHAnsi"/>
                <w:i/>
              </w:rPr>
              <w:t xml:space="preserve">Displacement High Pass Filter should cover </w:t>
            </w:r>
            <w:r w:rsidR="00E5535A">
              <w:rPr>
                <w:rFonts w:cstheme="minorHAnsi"/>
                <w:i/>
              </w:rPr>
              <w:t xml:space="preserve">the </w:t>
            </w:r>
            <w:r w:rsidRPr="00964800">
              <w:rPr>
                <w:rFonts w:cstheme="minorHAnsi"/>
                <w:i/>
              </w:rPr>
              <w:t>follow</w:t>
            </w:r>
            <w:r w:rsidR="00E5535A">
              <w:rPr>
                <w:rFonts w:cstheme="minorHAnsi"/>
                <w:i/>
              </w:rPr>
              <w:t>ing</w:t>
            </w:r>
            <w:r w:rsidRPr="00964800">
              <w:rPr>
                <w:rFonts w:cstheme="minorHAnsi"/>
                <w:i/>
              </w:rPr>
              <w:t xml:space="preserve"> ranges: </w:t>
            </w:r>
            <w:r w:rsidRPr="00964800">
              <w:rPr>
                <w:rFonts w:cstheme="minorHAnsi"/>
                <w:i/>
                <w:color w:val="000000"/>
              </w:rPr>
              <w:t>10 Hz / 20 Hz / 40 Hz / 80 Hz / 160 Hz / 320 Hz / 640 Hz / 1.28 kHz / 2.56 kHz / 5 kHz / 10 kHz / 20 kHz / 40 kHz / 80 kHz / 160 kHz</w:t>
            </w:r>
          </w:p>
          <w:p w14:paraId="1572A8BC" w14:textId="77777777" w:rsidR="00A11013" w:rsidRPr="00964800" w:rsidRDefault="00A11013">
            <w:pPr>
              <w:autoSpaceDE w:val="0"/>
              <w:autoSpaceDN w:val="0"/>
              <w:adjustRightInd w:val="0"/>
              <w:rPr>
                <w:rFonts w:eastAsia="FreeSans" w:cstheme="minorHAnsi"/>
                <w:i/>
                <w:color w:val="000000"/>
              </w:rPr>
            </w:pPr>
          </w:p>
          <w:p w14:paraId="6ABFF2DC" w14:textId="77777777" w:rsidR="00A11013" w:rsidRPr="00964800" w:rsidRDefault="00851905">
            <w:pPr>
              <w:spacing w:line="276" w:lineRule="auto"/>
              <w:rPr>
                <w:rFonts w:cstheme="minorHAnsi"/>
                <w:b/>
                <w:i/>
                <w:iCs/>
                <w:color w:val="000000"/>
              </w:rPr>
            </w:pPr>
            <w:r w:rsidRPr="00964800">
              <w:rPr>
                <w:rFonts w:cstheme="minorHAnsi"/>
                <w:b/>
                <w:i/>
                <w:color w:val="000000"/>
              </w:rPr>
              <w:t>User interface</w:t>
            </w:r>
          </w:p>
          <w:p w14:paraId="60D4D576" w14:textId="77777777" w:rsidR="00A11013" w:rsidRPr="00964800" w:rsidRDefault="00A11013">
            <w:pPr>
              <w:autoSpaceDE w:val="0"/>
              <w:autoSpaceDN w:val="0"/>
              <w:adjustRightInd w:val="0"/>
              <w:rPr>
                <w:rFonts w:cstheme="minorHAnsi"/>
                <w:i/>
                <w:iCs/>
                <w:lang w:val="af-ZA"/>
              </w:rPr>
            </w:pPr>
          </w:p>
          <w:p w14:paraId="600DED27" w14:textId="77777777" w:rsidR="00A11013" w:rsidRPr="00964800" w:rsidRDefault="00851905">
            <w:pPr>
              <w:spacing w:line="276" w:lineRule="auto"/>
              <w:jc w:val="left"/>
              <w:rPr>
                <w:rFonts w:cstheme="minorHAnsi"/>
                <w:i/>
                <w:iCs/>
              </w:rPr>
            </w:pPr>
            <w:r w:rsidRPr="00964800">
              <w:rPr>
                <w:rFonts w:cstheme="minorHAnsi"/>
                <w:i/>
              </w:rPr>
              <w:t>LED Colour touch display and range knobs on the unit to control the vibrometer.</w:t>
            </w:r>
          </w:p>
          <w:p w14:paraId="114FD07B" w14:textId="77777777" w:rsidR="00A11013" w:rsidRPr="00964800" w:rsidRDefault="00A11013">
            <w:pPr>
              <w:spacing w:line="276" w:lineRule="auto"/>
              <w:jc w:val="left"/>
              <w:rPr>
                <w:rFonts w:cstheme="minorHAnsi"/>
                <w:i/>
                <w:iCs/>
                <w:lang w:val="af-ZA"/>
              </w:rPr>
            </w:pPr>
          </w:p>
          <w:p w14:paraId="3DFDB3F5" w14:textId="77777777" w:rsidR="00A11013" w:rsidRPr="00964800" w:rsidRDefault="00A11013">
            <w:pPr>
              <w:spacing w:line="276" w:lineRule="auto"/>
              <w:jc w:val="left"/>
              <w:rPr>
                <w:rFonts w:cstheme="minorHAnsi"/>
                <w:i/>
                <w:iCs/>
                <w:lang w:val="af-ZA"/>
              </w:rPr>
            </w:pPr>
          </w:p>
          <w:p w14:paraId="48ED9D76" w14:textId="77777777" w:rsidR="00A11013" w:rsidRPr="00964800" w:rsidRDefault="00851905">
            <w:pPr>
              <w:spacing w:line="276" w:lineRule="auto"/>
              <w:jc w:val="left"/>
              <w:rPr>
                <w:rFonts w:cstheme="minorHAnsi"/>
                <w:b/>
                <w:i/>
                <w:iCs/>
              </w:rPr>
            </w:pPr>
            <w:r w:rsidRPr="00964800">
              <w:rPr>
                <w:rFonts w:cstheme="minorHAnsi"/>
                <w:b/>
                <w:i/>
              </w:rPr>
              <w:t>General specification</w:t>
            </w:r>
          </w:p>
          <w:p w14:paraId="5EBEA171" w14:textId="77777777" w:rsidR="00A11013" w:rsidRPr="00964800" w:rsidRDefault="00851905">
            <w:pPr>
              <w:spacing w:line="276" w:lineRule="auto"/>
              <w:jc w:val="left"/>
              <w:rPr>
                <w:rFonts w:cstheme="minorHAnsi"/>
                <w:i/>
                <w:iCs/>
              </w:rPr>
            </w:pPr>
            <w:r w:rsidRPr="00964800">
              <w:rPr>
                <w:rFonts w:cstheme="minorHAnsi"/>
                <w:i/>
              </w:rPr>
              <w:t>-power supply should be 110-240V AC or 12V DC</w:t>
            </w:r>
          </w:p>
          <w:p w14:paraId="52444344" w14:textId="7C680F45" w:rsidR="00A11013" w:rsidRPr="00964800" w:rsidRDefault="00851905">
            <w:pPr>
              <w:spacing w:line="276" w:lineRule="auto"/>
              <w:jc w:val="left"/>
              <w:rPr>
                <w:rFonts w:cstheme="minorHAnsi"/>
                <w:i/>
                <w:iCs/>
              </w:rPr>
            </w:pPr>
            <w:r w:rsidRPr="00964800">
              <w:rPr>
                <w:rFonts w:cstheme="minorHAnsi"/>
                <w:i/>
              </w:rPr>
              <w:t xml:space="preserve">-operation </w:t>
            </w:r>
            <w:r w:rsidR="00E5535A" w:rsidRPr="00964800">
              <w:rPr>
                <w:rFonts w:cstheme="minorHAnsi"/>
                <w:i/>
              </w:rPr>
              <w:t>temperature</w:t>
            </w:r>
            <w:r w:rsidRPr="00964800">
              <w:rPr>
                <w:rFonts w:cstheme="minorHAnsi"/>
                <w:i/>
              </w:rPr>
              <w:t xml:space="preserve"> of instruments should be at least 0°C or lower and at least +40°C or more.</w:t>
            </w:r>
          </w:p>
          <w:p w14:paraId="1FD57207" w14:textId="77777777" w:rsidR="00A11013" w:rsidRPr="00964800" w:rsidRDefault="00851905">
            <w:pPr>
              <w:spacing w:line="276" w:lineRule="auto"/>
              <w:jc w:val="left"/>
              <w:rPr>
                <w:rFonts w:cstheme="minorHAnsi"/>
                <w:i/>
                <w:iCs/>
              </w:rPr>
            </w:pPr>
            <w:r w:rsidRPr="00964800">
              <w:rPr>
                <w:rFonts w:cstheme="minorHAnsi"/>
                <w:i/>
              </w:rPr>
              <w:t>-maximum weight of instruments should be less than 14 kg.</w:t>
            </w:r>
          </w:p>
          <w:p w14:paraId="5A8446B7" w14:textId="77777777" w:rsidR="00A11013" w:rsidRPr="00964800" w:rsidRDefault="00A11013">
            <w:pPr>
              <w:spacing w:line="276" w:lineRule="auto"/>
              <w:jc w:val="left"/>
              <w:rPr>
                <w:rFonts w:cstheme="minorHAnsi"/>
                <w:i/>
                <w:iCs/>
                <w:lang w:val="af-ZA"/>
              </w:rPr>
            </w:pPr>
          </w:p>
          <w:p w14:paraId="1F99C1F5" w14:textId="77777777" w:rsidR="00A11013" w:rsidRPr="00964800" w:rsidRDefault="00A11013">
            <w:pPr>
              <w:spacing w:line="276" w:lineRule="auto"/>
              <w:jc w:val="left"/>
              <w:rPr>
                <w:rFonts w:cstheme="minorHAnsi"/>
                <w:i/>
                <w:iCs/>
                <w:lang w:val="af-ZA"/>
              </w:rPr>
            </w:pPr>
          </w:p>
          <w:p w14:paraId="68B2A7EC" w14:textId="77777777" w:rsidR="00A11013" w:rsidRPr="00964800" w:rsidRDefault="00A11013">
            <w:pPr>
              <w:spacing w:line="276" w:lineRule="auto"/>
              <w:jc w:val="left"/>
              <w:rPr>
                <w:rFonts w:cstheme="minorHAnsi"/>
                <w:i/>
                <w:iCs/>
                <w:lang w:val="af-ZA"/>
              </w:rPr>
            </w:pPr>
          </w:p>
          <w:p w14:paraId="28E0F35C" w14:textId="77777777" w:rsidR="00A11013" w:rsidRPr="00964800" w:rsidRDefault="00A11013">
            <w:pPr>
              <w:spacing w:line="276" w:lineRule="auto"/>
              <w:jc w:val="left"/>
              <w:rPr>
                <w:rFonts w:cstheme="minorHAnsi"/>
                <w:b/>
                <w:i/>
                <w:iCs/>
                <w:lang w:val="af-ZA"/>
              </w:rPr>
            </w:pPr>
          </w:p>
          <w:p w14:paraId="58E4D61B" w14:textId="77777777" w:rsidR="00A11013" w:rsidRPr="00964800" w:rsidRDefault="00851905">
            <w:pPr>
              <w:spacing w:line="276" w:lineRule="auto"/>
              <w:jc w:val="left"/>
              <w:rPr>
                <w:rFonts w:cstheme="minorHAnsi"/>
                <w:b/>
                <w:i/>
                <w:iCs/>
              </w:rPr>
            </w:pPr>
            <w:r w:rsidRPr="00964800">
              <w:rPr>
                <w:rFonts w:cstheme="minorHAnsi"/>
                <w:b/>
                <w:i/>
              </w:rPr>
              <w:t>Accessories:</w:t>
            </w:r>
          </w:p>
          <w:p w14:paraId="5DF6A0CD"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Transport case (splash-, water-, dust-, shock-proof)</w:t>
            </w:r>
          </w:p>
          <w:p w14:paraId="5983ADE4"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Power supply unit for connection to a 110 - 240 V AC power supply</w:t>
            </w:r>
          </w:p>
          <w:p w14:paraId="2BB2E05E"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Ethernet cable for connecting the vibrometer to a standard PC</w:t>
            </w:r>
          </w:p>
          <w:p w14:paraId="08563624"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Manuals for software and hardware as PDF files</w:t>
            </w:r>
          </w:p>
          <w:p w14:paraId="6E67BB32" w14:textId="77777777" w:rsidR="00A11013" w:rsidRPr="00964800" w:rsidRDefault="00A11013">
            <w:pPr>
              <w:autoSpaceDE w:val="0"/>
              <w:autoSpaceDN w:val="0"/>
              <w:adjustRightInd w:val="0"/>
              <w:rPr>
                <w:rFonts w:eastAsia="FreeSans" w:cstheme="minorHAnsi"/>
                <w:i/>
                <w:color w:val="000000"/>
              </w:rPr>
            </w:pPr>
          </w:p>
          <w:p w14:paraId="1C856F3E" w14:textId="77777777" w:rsidR="00A11013" w:rsidRPr="00964800" w:rsidRDefault="00A11013">
            <w:pPr>
              <w:autoSpaceDE w:val="0"/>
              <w:autoSpaceDN w:val="0"/>
              <w:adjustRightInd w:val="0"/>
              <w:rPr>
                <w:rFonts w:eastAsia="FreeSans" w:cstheme="minorHAnsi"/>
                <w:i/>
                <w:color w:val="000000"/>
              </w:rPr>
            </w:pPr>
          </w:p>
          <w:p w14:paraId="46095D96" w14:textId="77777777" w:rsidR="00A11013" w:rsidRPr="00964800" w:rsidRDefault="00A11013">
            <w:pPr>
              <w:autoSpaceDE w:val="0"/>
              <w:autoSpaceDN w:val="0"/>
              <w:adjustRightInd w:val="0"/>
              <w:rPr>
                <w:rFonts w:eastAsia="FreeSans" w:cstheme="minorHAnsi"/>
                <w:i/>
                <w:color w:val="000000"/>
              </w:rPr>
            </w:pPr>
          </w:p>
          <w:p w14:paraId="705828F1" w14:textId="77777777" w:rsidR="00A11013" w:rsidRPr="00964800" w:rsidRDefault="00851905">
            <w:pPr>
              <w:autoSpaceDE w:val="0"/>
              <w:autoSpaceDN w:val="0"/>
              <w:adjustRightInd w:val="0"/>
              <w:rPr>
                <w:rFonts w:eastAsia="FreeSans" w:cstheme="minorHAnsi"/>
                <w:i/>
                <w:color w:val="000000"/>
              </w:rPr>
            </w:pPr>
            <w:r w:rsidRPr="00964800">
              <w:rPr>
                <w:rFonts w:cstheme="minorHAnsi"/>
                <w:b/>
                <w:i/>
                <w:color w:val="000000"/>
              </w:rPr>
              <w:t xml:space="preserve">Modal Hammer for measurement range 2200 N: </w:t>
            </w:r>
            <w:proofErr w:type="spellStart"/>
            <w:r w:rsidRPr="00964800">
              <w:rPr>
                <w:rFonts w:cstheme="minorHAnsi"/>
                <w:b/>
                <w:i/>
                <w:color w:val="000000"/>
              </w:rPr>
              <w:t>vImpact</w:t>
            </w:r>
            <w:proofErr w:type="spellEnd"/>
          </w:p>
          <w:p w14:paraId="0127A382"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Force Sensor integrated in head</w:t>
            </w:r>
          </w:p>
          <w:p w14:paraId="68B872BD"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Sensitivity: 22 mV/N</w:t>
            </w:r>
          </w:p>
          <w:p w14:paraId="0716A591"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Coupling: 2-4 mA, IEPE</w:t>
            </w:r>
          </w:p>
          <w:p w14:paraId="0ADA4FA5"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xml:space="preserve">- Trigger: Timer, Button, External Contact (Normal Open), TTL </w:t>
            </w:r>
          </w:p>
          <w:p w14:paraId="742E279B" w14:textId="77777777" w:rsidR="00A11013" w:rsidRPr="00964800" w:rsidRDefault="00A11013">
            <w:pPr>
              <w:spacing w:line="276" w:lineRule="auto"/>
              <w:jc w:val="left"/>
              <w:rPr>
                <w:rFonts w:cstheme="minorHAnsi"/>
                <w:i/>
                <w:iCs/>
                <w:lang w:val="af-ZA"/>
              </w:rPr>
            </w:pPr>
          </w:p>
          <w:p w14:paraId="29B26E21" w14:textId="77777777" w:rsidR="00A11013" w:rsidRPr="00964800" w:rsidRDefault="00A11013">
            <w:pPr>
              <w:spacing w:line="276" w:lineRule="auto"/>
              <w:rPr>
                <w:rFonts w:cstheme="minorHAnsi"/>
                <w:b/>
                <w:bCs/>
                <w:i/>
                <w:iCs/>
                <w:lang w:val="af-ZA"/>
              </w:rPr>
            </w:pPr>
          </w:p>
          <w:p w14:paraId="3D37B58A" w14:textId="77777777" w:rsidR="00A11013" w:rsidRPr="00964800" w:rsidRDefault="00A11013">
            <w:pPr>
              <w:spacing w:line="276" w:lineRule="auto"/>
              <w:rPr>
                <w:rFonts w:cstheme="minorHAnsi"/>
                <w:b/>
                <w:bCs/>
                <w:i/>
                <w:iCs/>
                <w:lang w:val="af-ZA"/>
              </w:rPr>
            </w:pPr>
          </w:p>
          <w:p w14:paraId="1D3C48E6" w14:textId="77777777" w:rsidR="00A11013" w:rsidRPr="00964800" w:rsidRDefault="00851905">
            <w:pPr>
              <w:spacing w:line="276" w:lineRule="auto"/>
              <w:rPr>
                <w:rFonts w:cstheme="minorHAnsi"/>
                <w:b/>
                <w:bCs/>
                <w:i/>
                <w:iCs/>
              </w:rPr>
            </w:pPr>
            <w:r w:rsidRPr="00964800">
              <w:rPr>
                <w:rFonts w:cstheme="minorHAnsi"/>
                <w:b/>
                <w:i/>
              </w:rPr>
              <w:t>Digital decoder for signal processing in real time</w:t>
            </w:r>
          </w:p>
          <w:p w14:paraId="2CC56A42" w14:textId="77777777" w:rsidR="00A11013" w:rsidRPr="00964800" w:rsidRDefault="00A11013">
            <w:pPr>
              <w:spacing w:line="276" w:lineRule="auto"/>
              <w:jc w:val="left"/>
              <w:rPr>
                <w:rFonts w:cstheme="minorHAnsi"/>
                <w:i/>
                <w:iCs/>
                <w:lang w:val="af-ZA"/>
              </w:rPr>
            </w:pPr>
          </w:p>
          <w:p w14:paraId="2C8A437D" w14:textId="45908EF8" w:rsidR="00A11013" w:rsidRPr="00964800" w:rsidRDefault="00851905">
            <w:pPr>
              <w:spacing w:line="276" w:lineRule="auto"/>
              <w:rPr>
                <w:rFonts w:cstheme="minorHAnsi"/>
                <w:i/>
                <w:iCs/>
              </w:rPr>
            </w:pPr>
            <w:r w:rsidRPr="00964800">
              <w:rPr>
                <w:rFonts w:cstheme="minorHAnsi"/>
                <w:i/>
              </w:rPr>
              <w:t xml:space="preserve">Data rate should be at least 160 MS/s and </w:t>
            </w:r>
            <w:proofErr w:type="spellStart"/>
            <w:r w:rsidRPr="00964800">
              <w:rPr>
                <w:rFonts w:cstheme="minorHAnsi"/>
                <w:i/>
              </w:rPr>
              <w:t>deoder</w:t>
            </w:r>
            <w:proofErr w:type="spellEnd"/>
            <w:r w:rsidRPr="00964800">
              <w:rPr>
                <w:rFonts w:cstheme="minorHAnsi"/>
                <w:i/>
              </w:rPr>
              <w:t xml:space="preserve"> should consist</w:t>
            </w:r>
            <w:r w:rsidR="007D5642">
              <w:rPr>
                <w:rFonts w:cstheme="minorHAnsi"/>
                <w:i/>
              </w:rPr>
              <w:t xml:space="preserve"> of</w:t>
            </w:r>
            <w:r w:rsidRPr="00964800">
              <w:rPr>
                <w:rFonts w:cstheme="minorHAnsi"/>
                <w:i/>
              </w:rPr>
              <w:t>:</w:t>
            </w:r>
          </w:p>
          <w:p w14:paraId="4F4BE043" w14:textId="42CB2B99" w:rsidR="00A11013" w:rsidRPr="00964800" w:rsidRDefault="00851905">
            <w:pPr>
              <w:spacing w:line="276" w:lineRule="auto"/>
              <w:rPr>
                <w:rFonts w:cstheme="minorHAnsi"/>
                <w:i/>
                <w:iCs/>
              </w:rPr>
            </w:pPr>
            <w:r w:rsidRPr="00964800">
              <w:rPr>
                <w:rFonts w:cstheme="minorHAnsi"/>
                <w:i/>
              </w:rPr>
              <w:t xml:space="preserve">simultaneous </w:t>
            </w:r>
            <w:r w:rsidR="007D5642" w:rsidRPr="00964800">
              <w:rPr>
                <w:rFonts w:cstheme="minorHAnsi"/>
                <w:i/>
              </w:rPr>
              <w:t>analogue</w:t>
            </w:r>
            <w:r w:rsidRPr="00964800">
              <w:rPr>
                <w:rFonts w:cstheme="minorHAnsi"/>
                <w:i/>
              </w:rPr>
              <w:t xml:space="preserve"> and digital output of velocity </w:t>
            </w:r>
          </w:p>
          <w:p w14:paraId="2CE7399E" w14:textId="77777777" w:rsidR="00A11013" w:rsidRPr="00964800" w:rsidRDefault="00851905">
            <w:pPr>
              <w:spacing w:line="276" w:lineRule="auto"/>
              <w:rPr>
                <w:rFonts w:cstheme="minorHAnsi"/>
                <w:i/>
                <w:iCs/>
              </w:rPr>
            </w:pPr>
            <w:r w:rsidRPr="00964800">
              <w:rPr>
                <w:rFonts w:cstheme="minorHAnsi"/>
                <w:i/>
              </w:rPr>
              <w:t xml:space="preserve">at least 8 measuring range since 0.0245 up to 5 m/s, </w:t>
            </w:r>
          </w:p>
          <w:p w14:paraId="3D9A1C9E" w14:textId="209091F0" w:rsidR="00A11013" w:rsidRPr="00964800" w:rsidRDefault="00851905">
            <w:pPr>
              <w:spacing w:line="276" w:lineRule="auto"/>
              <w:rPr>
                <w:rFonts w:cstheme="minorHAnsi"/>
                <w:i/>
                <w:iCs/>
              </w:rPr>
            </w:pPr>
            <w:r w:rsidRPr="00964800">
              <w:rPr>
                <w:rFonts w:cstheme="minorHAnsi"/>
                <w:i/>
              </w:rPr>
              <w:t xml:space="preserve">enable </w:t>
            </w:r>
            <w:r w:rsidR="007D5642" w:rsidRPr="00964800">
              <w:rPr>
                <w:rFonts w:cstheme="minorHAnsi"/>
                <w:i/>
              </w:rPr>
              <w:t>frequency</w:t>
            </w:r>
            <w:r w:rsidRPr="00964800">
              <w:rPr>
                <w:rFonts w:cstheme="minorHAnsi"/>
                <w:i/>
              </w:rPr>
              <w:t xml:space="preserve"> range up to 100kHz an maximum velocity 5 m/s</w:t>
            </w:r>
          </w:p>
          <w:p w14:paraId="5C48B868" w14:textId="3270917B" w:rsidR="00A11013" w:rsidRPr="00964800" w:rsidRDefault="007D5642">
            <w:pPr>
              <w:spacing w:line="276" w:lineRule="auto"/>
              <w:rPr>
                <w:rFonts w:cstheme="minorHAnsi"/>
                <w:i/>
                <w:iCs/>
                <w:color w:val="000000"/>
              </w:rPr>
            </w:pPr>
            <w:r w:rsidRPr="00964800">
              <w:rPr>
                <w:rFonts w:cstheme="minorHAnsi"/>
                <w:i/>
              </w:rPr>
              <w:t>resolution</w:t>
            </w:r>
            <w:r w:rsidR="00851905" w:rsidRPr="00964800">
              <w:rPr>
                <w:rFonts w:cstheme="minorHAnsi"/>
                <w:i/>
              </w:rPr>
              <w:t xml:space="preserve"> at least down to </w:t>
            </w:r>
            <w:r w:rsidR="00851905" w:rsidRPr="00964800">
              <w:rPr>
                <w:rFonts w:cstheme="minorHAnsi"/>
                <w:i/>
                <w:color w:val="000000"/>
              </w:rPr>
              <w:t xml:space="preserve">12nm / </w:t>
            </w:r>
            <w:proofErr w:type="spellStart"/>
            <w:r w:rsidR="00851905" w:rsidRPr="00964800">
              <w:rPr>
                <w:rFonts w:cstheme="minorHAnsi"/>
                <w:i/>
                <w:color w:val="000000"/>
              </w:rPr>
              <w:t>s√Hz</w:t>
            </w:r>
            <w:proofErr w:type="spellEnd"/>
          </w:p>
          <w:p w14:paraId="6CD753E8" w14:textId="77777777" w:rsidR="00A11013" w:rsidRPr="00964800" w:rsidRDefault="00851905">
            <w:pPr>
              <w:spacing w:line="276" w:lineRule="auto"/>
              <w:rPr>
                <w:rFonts w:cstheme="minorHAnsi"/>
                <w:i/>
                <w:iCs/>
                <w:color w:val="000000"/>
              </w:rPr>
            </w:pPr>
            <w:r w:rsidRPr="00964800">
              <w:rPr>
                <w:rFonts w:cstheme="minorHAnsi"/>
                <w:i/>
                <w:color w:val="000000"/>
              </w:rPr>
              <w:t>maximum error of not more than 0.5%.</w:t>
            </w:r>
          </w:p>
          <w:p w14:paraId="1BBADB3A" w14:textId="77777777" w:rsidR="00A11013" w:rsidRPr="00964800" w:rsidRDefault="00A11013">
            <w:pPr>
              <w:spacing w:line="276" w:lineRule="auto"/>
              <w:rPr>
                <w:rFonts w:cstheme="minorHAnsi"/>
                <w:i/>
                <w:iCs/>
                <w:color w:val="000000"/>
                <w:lang w:val="af-ZA"/>
              </w:rPr>
            </w:pPr>
          </w:p>
          <w:p w14:paraId="6A7901EE" w14:textId="77777777" w:rsidR="00A11013" w:rsidRPr="00964800" w:rsidRDefault="00A11013">
            <w:pPr>
              <w:spacing w:line="276" w:lineRule="auto"/>
              <w:rPr>
                <w:rFonts w:cstheme="minorHAnsi"/>
                <w:i/>
                <w:iCs/>
                <w:color w:val="000000"/>
                <w:lang w:val="af-ZA"/>
              </w:rPr>
            </w:pPr>
          </w:p>
          <w:p w14:paraId="3F4BFAB3" w14:textId="77777777" w:rsidR="00A11013" w:rsidRPr="00964800" w:rsidRDefault="00A11013">
            <w:pPr>
              <w:spacing w:line="276" w:lineRule="auto"/>
              <w:rPr>
                <w:rFonts w:cstheme="minorHAnsi"/>
                <w:i/>
                <w:iCs/>
                <w:color w:val="000000"/>
                <w:lang w:val="af-ZA"/>
              </w:rPr>
            </w:pPr>
          </w:p>
          <w:p w14:paraId="60DD8CCD" w14:textId="77777777" w:rsidR="00A11013" w:rsidRPr="00964800" w:rsidRDefault="00A11013">
            <w:pPr>
              <w:spacing w:line="276" w:lineRule="auto"/>
              <w:rPr>
                <w:rFonts w:cstheme="minorHAnsi"/>
                <w:i/>
                <w:iCs/>
                <w:color w:val="000000"/>
                <w:lang w:val="af-ZA"/>
              </w:rPr>
            </w:pPr>
          </w:p>
          <w:p w14:paraId="2E6F8444" w14:textId="77777777" w:rsidR="00A11013" w:rsidRPr="00964800" w:rsidRDefault="00A11013">
            <w:pPr>
              <w:spacing w:line="276" w:lineRule="auto"/>
              <w:rPr>
                <w:rFonts w:cstheme="minorHAnsi"/>
                <w:i/>
                <w:iCs/>
                <w:color w:val="000000"/>
                <w:lang w:val="af-ZA"/>
              </w:rPr>
            </w:pPr>
          </w:p>
          <w:p w14:paraId="0731FED8" w14:textId="12149044" w:rsidR="00A11013" w:rsidRPr="00964800" w:rsidRDefault="00851905">
            <w:pPr>
              <w:spacing w:line="276" w:lineRule="auto"/>
              <w:rPr>
                <w:rFonts w:cstheme="minorHAnsi"/>
                <w:b/>
                <w:bCs/>
                <w:i/>
                <w:iCs/>
              </w:rPr>
            </w:pPr>
            <w:r w:rsidRPr="00964800">
              <w:rPr>
                <w:rFonts w:cstheme="minorHAnsi"/>
                <w:b/>
                <w:i/>
              </w:rPr>
              <w:t xml:space="preserve">Analysis software for remote control of measurements and scanning </w:t>
            </w:r>
            <w:r w:rsidR="007D5642" w:rsidRPr="00964800">
              <w:rPr>
                <w:rFonts w:cstheme="minorHAnsi"/>
                <w:b/>
                <w:i/>
              </w:rPr>
              <w:t>analysis</w:t>
            </w:r>
            <w:r w:rsidRPr="00964800">
              <w:rPr>
                <w:rFonts w:cstheme="minorHAnsi"/>
                <w:b/>
                <w:i/>
              </w:rPr>
              <w:t xml:space="preserve"> </w:t>
            </w:r>
          </w:p>
          <w:p w14:paraId="240A6BA7" w14:textId="77777777" w:rsidR="00A11013" w:rsidRPr="00964800" w:rsidRDefault="00A11013">
            <w:pPr>
              <w:spacing w:line="276" w:lineRule="auto"/>
              <w:rPr>
                <w:rFonts w:cstheme="minorHAnsi"/>
                <w:i/>
                <w:iCs/>
                <w:lang w:val="af-ZA"/>
              </w:rPr>
            </w:pPr>
          </w:p>
          <w:p w14:paraId="3ED0AE93" w14:textId="77777777" w:rsidR="00A11013" w:rsidRPr="00964800" w:rsidRDefault="00851905">
            <w:pPr>
              <w:spacing w:line="276" w:lineRule="auto"/>
              <w:rPr>
                <w:rFonts w:cstheme="minorHAnsi"/>
                <w:i/>
                <w:iCs/>
              </w:rPr>
            </w:pPr>
            <w:r w:rsidRPr="00964800">
              <w:rPr>
                <w:rFonts w:cstheme="minorHAnsi"/>
                <w:i/>
              </w:rPr>
              <w:t xml:space="preserve">- Software should enable remotely control of all vibrometer settings via ethernet, </w:t>
            </w:r>
          </w:p>
          <w:p w14:paraId="66C60D20" w14:textId="77777777" w:rsidR="00A11013" w:rsidRPr="00964800" w:rsidRDefault="00851905">
            <w:pPr>
              <w:spacing w:line="276" w:lineRule="auto"/>
              <w:rPr>
                <w:rFonts w:eastAsia="FreeSans" w:cstheme="minorHAnsi"/>
                <w:i/>
                <w:color w:val="000000"/>
              </w:rPr>
            </w:pPr>
            <w:r w:rsidRPr="00964800">
              <w:rPr>
                <w:rFonts w:cstheme="minorHAnsi"/>
                <w:i/>
              </w:rPr>
              <w:t xml:space="preserve">- </w:t>
            </w:r>
            <w:r w:rsidRPr="00964800">
              <w:rPr>
                <w:rFonts w:cstheme="minorHAnsi"/>
                <w:i/>
                <w:color w:val="000000"/>
              </w:rPr>
              <w:t>64-bit, multithreaded, fast-responsive software architecture</w:t>
            </w:r>
          </w:p>
          <w:p w14:paraId="56F268A7"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Analysis of data in offline post-processing</w:t>
            </w:r>
          </w:p>
          <w:p w14:paraId="2CA5BB51"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Freely choose measurement geometry and individual point positions</w:t>
            </w:r>
          </w:p>
          <w:p w14:paraId="6D0FD46F"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Import various file formats: .csv ASCII- or .wav audio files for signal generator</w:t>
            </w:r>
          </w:p>
          <w:p w14:paraId="1355A781"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Pre-defined signals: sine, rectangle, chirp, random,</w:t>
            </w:r>
          </w:p>
          <w:p w14:paraId="5807B908"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Live video stream to monitor the measurement progress</w:t>
            </w:r>
          </w:p>
          <w:p w14:paraId="3B525873" w14:textId="0B571343"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Calculation of FRF, FFT, Auto-</w:t>
            </w:r>
            <w:r w:rsidR="00D65B19" w:rsidRPr="00964800">
              <w:rPr>
                <w:rFonts w:cstheme="minorHAnsi"/>
                <w:i/>
                <w:color w:val="000000"/>
              </w:rPr>
              <w:t>Spectrum</w:t>
            </w:r>
            <w:r w:rsidRPr="00964800">
              <w:rPr>
                <w:rFonts w:cstheme="minorHAnsi"/>
                <w:i/>
                <w:color w:val="000000"/>
              </w:rPr>
              <w:t>, Cross-Spectrum, Coherence</w:t>
            </w:r>
          </w:p>
          <w:p w14:paraId="611806DF"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- 3D-animation of mode shapes at selected frequencies</w:t>
            </w:r>
          </w:p>
          <w:p w14:paraId="71CC83B5"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xml:space="preserve">- 2D-Heatmap of the amplitude and phase of the frequency response function of the measured velocity, </w:t>
            </w:r>
            <w:proofErr w:type="gramStart"/>
            <w:r w:rsidRPr="00964800">
              <w:rPr>
                <w:rFonts w:cstheme="minorHAnsi"/>
                <w:i/>
                <w:color w:val="000000"/>
              </w:rPr>
              <w:t>displacement</w:t>
            </w:r>
            <w:proofErr w:type="gramEnd"/>
            <w:r w:rsidRPr="00964800">
              <w:rPr>
                <w:rFonts w:cstheme="minorHAnsi"/>
                <w:i/>
                <w:color w:val="000000"/>
              </w:rPr>
              <w:t xml:space="preserve"> or acceleration</w:t>
            </w:r>
          </w:p>
          <w:p w14:paraId="4DE5A9C5"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- 2D-Heatmap of the FFT of the measurement (vel./disp./accel.) channel and all reference channels</w:t>
            </w:r>
          </w:p>
          <w:p w14:paraId="7EAEBD82"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- 2D-Heatmap of the root mean square of the time data</w:t>
            </w:r>
          </w:p>
          <w:p w14:paraId="10A9275B"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- 2D-Heatmap of the coherence between measurement and reference channels</w:t>
            </w:r>
          </w:p>
          <w:p w14:paraId="44577CBD" w14:textId="70242B53"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High-speed autofocus and configurable speckle-tracking for automatic increase of measurement data quality (</w:t>
            </w:r>
            <w:r w:rsidR="00D65B19" w:rsidRPr="00964800">
              <w:rPr>
                <w:rFonts w:cstheme="minorHAnsi"/>
                <w:i/>
                <w:color w:val="000000"/>
              </w:rPr>
              <w:t>Coherence</w:t>
            </w:r>
            <w:r w:rsidRPr="00964800">
              <w:rPr>
                <w:rFonts w:cstheme="minorHAnsi"/>
                <w:i/>
                <w:color w:val="000000"/>
              </w:rPr>
              <w:t xml:space="preserve"> check feature)</w:t>
            </w:r>
          </w:p>
          <w:p w14:paraId="6B593EB7" w14:textId="77777777" w:rsidR="00A11013" w:rsidRPr="00964800" w:rsidRDefault="00A11013">
            <w:pPr>
              <w:autoSpaceDE w:val="0"/>
              <w:autoSpaceDN w:val="0"/>
              <w:adjustRightInd w:val="0"/>
              <w:rPr>
                <w:rFonts w:eastAsia="FreeSans" w:cstheme="minorHAnsi"/>
                <w:i/>
                <w:color w:val="000000"/>
              </w:rPr>
            </w:pPr>
          </w:p>
          <w:p w14:paraId="59C7ED70" w14:textId="77777777" w:rsidR="00A11013" w:rsidRPr="00964800" w:rsidRDefault="00A11013">
            <w:pPr>
              <w:autoSpaceDE w:val="0"/>
              <w:autoSpaceDN w:val="0"/>
              <w:adjustRightInd w:val="0"/>
              <w:rPr>
                <w:rFonts w:eastAsia="FreeSans" w:cstheme="minorHAnsi"/>
                <w:i/>
                <w:color w:val="000000"/>
              </w:rPr>
            </w:pPr>
          </w:p>
          <w:p w14:paraId="65ECBE5F" w14:textId="77777777" w:rsidR="00A11013" w:rsidRPr="00964800" w:rsidRDefault="00A11013">
            <w:pPr>
              <w:autoSpaceDE w:val="0"/>
              <w:autoSpaceDN w:val="0"/>
              <w:adjustRightInd w:val="0"/>
              <w:rPr>
                <w:rFonts w:eastAsia="FreeSans" w:cstheme="minorHAnsi"/>
                <w:i/>
                <w:color w:val="000000"/>
              </w:rPr>
            </w:pPr>
          </w:p>
          <w:p w14:paraId="465036CD" w14:textId="77777777" w:rsidR="00A11013" w:rsidRPr="00964800" w:rsidRDefault="00A11013">
            <w:pPr>
              <w:autoSpaceDE w:val="0"/>
              <w:autoSpaceDN w:val="0"/>
              <w:adjustRightInd w:val="0"/>
              <w:rPr>
                <w:rFonts w:eastAsia="FreeSans" w:cstheme="minorHAnsi"/>
                <w:i/>
                <w:color w:val="000000"/>
              </w:rPr>
            </w:pPr>
          </w:p>
          <w:p w14:paraId="0E532CB8"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Multithreaded export of ODS data, time data, geometry data, all frequency functions, and data of reference channels</w:t>
            </w:r>
          </w:p>
          <w:p w14:paraId="27E744F2"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Export of time data as .wav audio-files</w:t>
            </w:r>
          </w:p>
          <w:p w14:paraId="6E4CB0EF"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Export animations of time data (wave-propagation) and selected mode-shapes as high resolution video file</w:t>
            </w:r>
          </w:p>
          <w:p w14:paraId="0F2CA36F"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Create tracking shots for automatic camera movements (synchronization with video record possible) between individually customizable scenes in the 3D-animation</w:t>
            </w:r>
          </w:p>
          <w:p w14:paraId="3E868E4D" w14:textId="3165C624"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xml:space="preserve">- Digital filtering, signal averaging, FFT windows (including rectangle, </w:t>
            </w:r>
            <w:r w:rsidR="00D65B19" w:rsidRPr="00964800">
              <w:rPr>
                <w:rFonts w:cstheme="minorHAnsi"/>
                <w:i/>
                <w:color w:val="000000"/>
              </w:rPr>
              <w:t>exponential</w:t>
            </w:r>
            <w:r w:rsidRPr="00964800">
              <w:rPr>
                <w:rFonts w:cstheme="minorHAnsi"/>
                <w:i/>
                <w:color w:val="000000"/>
              </w:rPr>
              <w:t>, Hanning, etc.)</w:t>
            </w:r>
          </w:p>
          <w:p w14:paraId="4B0DE38F"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xml:space="preserve">- Export data </w:t>
            </w:r>
            <w:proofErr w:type="gramStart"/>
            <w:r w:rsidRPr="00964800">
              <w:rPr>
                <w:rFonts w:cstheme="minorHAnsi"/>
                <w:i/>
                <w:color w:val="000000"/>
              </w:rPr>
              <w:t>as .</w:t>
            </w:r>
            <w:proofErr w:type="spellStart"/>
            <w:r w:rsidRPr="00964800">
              <w:rPr>
                <w:rFonts w:cstheme="minorHAnsi"/>
                <w:i/>
                <w:color w:val="000000"/>
              </w:rPr>
              <w:t>uff</w:t>
            </w:r>
            <w:proofErr w:type="spellEnd"/>
            <w:proofErr w:type="gramEnd"/>
            <w:r w:rsidRPr="00964800">
              <w:rPr>
                <w:rFonts w:cstheme="minorHAnsi"/>
                <w:i/>
                <w:color w:val="000000"/>
              </w:rPr>
              <w:t>, .hdf5, .mat and .wav files</w:t>
            </w:r>
          </w:p>
          <w:p w14:paraId="6EDFB8A4" w14:textId="77777777" w:rsidR="00A11013" w:rsidRPr="00964800" w:rsidRDefault="00A11013">
            <w:pPr>
              <w:spacing w:line="276" w:lineRule="auto"/>
              <w:rPr>
                <w:rFonts w:cstheme="minorHAnsi"/>
                <w:i/>
                <w:iCs/>
              </w:rPr>
            </w:pPr>
          </w:p>
          <w:p w14:paraId="17BB67AA" w14:textId="77777777" w:rsidR="00A11013" w:rsidRPr="00964800" w:rsidRDefault="00A11013">
            <w:pPr>
              <w:spacing w:line="276" w:lineRule="auto"/>
              <w:rPr>
                <w:rFonts w:cstheme="minorHAnsi"/>
                <w:i/>
                <w:iCs/>
              </w:rPr>
            </w:pPr>
          </w:p>
          <w:p w14:paraId="0B849072" w14:textId="77777777" w:rsidR="00A11013" w:rsidRPr="00964800" w:rsidRDefault="00A11013">
            <w:pPr>
              <w:spacing w:line="276" w:lineRule="auto"/>
              <w:rPr>
                <w:rFonts w:cstheme="minorHAnsi"/>
                <w:i/>
                <w:iCs/>
              </w:rPr>
            </w:pPr>
          </w:p>
          <w:p w14:paraId="77A614EA" w14:textId="77777777" w:rsidR="00A11013" w:rsidRPr="00964800" w:rsidRDefault="00851905">
            <w:pPr>
              <w:spacing w:line="276" w:lineRule="auto"/>
              <w:rPr>
                <w:rFonts w:cstheme="minorHAnsi"/>
                <w:b/>
                <w:bCs/>
                <w:i/>
                <w:iCs/>
              </w:rPr>
            </w:pPr>
            <w:r w:rsidRPr="00964800">
              <w:rPr>
                <w:rFonts w:cstheme="minorHAnsi"/>
                <w:b/>
                <w:i/>
              </w:rPr>
              <w:t>Tripod with fluid head</w:t>
            </w:r>
          </w:p>
          <w:p w14:paraId="397D5B5B"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xml:space="preserve">Tripod with Fluid </w:t>
            </w:r>
            <w:proofErr w:type="spellStart"/>
            <w:r w:rsidRPr="00964800">
              <w:rPr>
                <w:rFonts w:cstheme="minorHAnsi"/>
                <w:i/>
                <w:color w:val="000000"/>
              </w:rPr>
              <w:t>Videohead</w:t>
            </w:r>
            <w:proofErr w:type="spellEnd"/>
            <w:r w:rsidRPr="00964800">
              <w:rPr>
                <w:rFonts w:cstheme="minorHAnsi"/>
                <w:i/>
                <w:color w:val="000000"/>
              </w:rPr>
              <w:t xml:space="preserve"> (3-way)</w:t>
            </w:r>
          </w:p>
          <w:p w14:paraId="19267FC3"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Adapter half shell 75/100 mm</w:t>
            </w:r>
          </w:p>
          <w:p w14:paraId="75001D2D" w14:textId="77777777"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padded bag 120 cm</w:t>
            </w:r>
          </w:p>
          <w:p w14:paraId="206C302D" w14:textId="77777777" w:rsidR="00A11013" w:rsidRPr="00964800" w:rsidRDefault="00A11013">
            <w:pPr>
              <w:spacing w:line="276" w:lineRule="auto"/>
              <w:rPr>
                <w:rFonts w:cstheme="minorHAnsi"/>
                <w:i/>
                <w:iCs/>
              </w:rPr>
            </w:pPr>
          </w:p>
          <w:p w14:paraId="7180E651" w14:textId="77777777" w:rsidR="00A11013" w:rsidRPr="00964800" w:rsidRDefault="00A11013">
            <w:pPr>
              <w:spacing w:line="276" w:lineRule="auto"/>
              <w:rPr>
                <w:rFonts w:cstheme="minorHAnsi"/>
                <w:b/>
                <w:bCs/>
                <w:i/>
                <w:iCs/>
                <w:lang w:val="af-ZA"/>
              </w:rPr>
            </w:pPr>
          </w:p>
          <w:p w14:paraId="7910A590" w14:textId="77777777" w:rsidR="00A11013" w:rsidRPr="00964800" w:rsidRDefault="00851905">
            <w:pPr>
              <w:spacing w:line="276" w:lineRule="auto"/>
              <w:rPr>
                <w:rFonts w:cstheme="minorHAnsi"/>
                <w:b/>
                <w:bCs/>
                <w:i/>
                <w:iCs/>
              </w:rPr>
            </w:pPr>
            <w:r w:rsidRPr="00964800">
              <w:rPr>
                <w:rFonts w:cstheme="minorHAnsi"/>
                <w:b/>
                <w:i/>
              </w:rPr>
              <w:t>Notebook or PC computer</w:t>
            </w:r>
          </w:p>
          <w:p w14:paraId="0EAC7423" w14:textId="77777777" w:rsidR="00A11013" w:rsidRPr="00964800" w:rsidRDefault="00851905">
            <w:pPr>
              <w:spacing w:line="276" w:lineRule="auto"/>
              <w:rPr>
                <w:rFonts w:cstheme="minorHAnsi"/>
                <w:i/>
                <w:iCs/>
              </w:rPr>
            </w:pPr>
            <w:r w:rsidRPr="00964800">
              <w:rPr>
                <w:rFonts w:cstheme="minorHAnsi"/>
                <w:i/>
              </w:rPr>
              <w:t>Dedicated notebook or PC with pre-installed Microsoft Windows 10 Professional 64-bit or equivalent or newer with intel i7 CPU</w:t>
            </w:r>
          </w:p>
          <w:p w14:paraId="08F008B5" w14:textId="77777777" w:rsidR="00A11013" w:rsidRPr="00964800" w:rsidRDefault="00851905">
            <w:pPr>
              <w:pStyle w:val="Odstavekseznama"/>
              <w:numPr>
                <w:ilvl w:val="0"/>
                <w:numId w:val="3"/>
              </w:numPr>
              <w:spacing w:line="276" w:lineRule="auto"/>
              <w:rPr>
                <w:rFonts w:cstheme="minorHAnsi"/>
                <w:i/>
                <w:iCs/>
              </w:rPr>
            </w:pPr>
            <w:r w:rsidRPr="00964800">
              <w:rPr>
                <w:rFonts w:cstheme="minorHAnsi"/>
                <w:i/>
              </w:rPr>
              <w:t>Monitor: equivalent or better than 17” HD</w:t>
            </w:r>
          </w:p>
          <w:p w14:paraId="7B8ABEBF" w14:textId="77777777" w:rsidR="00A11013" w:rsidRPr="00964800" w:rsidRDefault="00851905">
            <w:pPr>
              <w:pStyle w:val="Odstavekseznama"/>
              <w:numPr>
                <w:ilvl w:val="0"/>
                <w:numId w:val="3"/>
              </w:numPr>
              <w:spacing w:line="276" w:lineRule="auto"/>
              <w:rPr>
                <w:rFonts w:cstheme="minorHAnsi"/>
                <w:i/>
                <w:iCs/>
              </w:rPr>
            </w:pPr>
            <w:r w:rsidRPr="00964800">
              <w:rPr>
                <w:rFonts w:cstheme="minorHAnsi"/>
                <w:i/>
              </w:rPr>
              <w:t>RAM at least 16 GB</w:t>
            </w:r>
          </w:p>
          <w:p w14:paraId="14C4B208" w14:textId="77777777" w:rsidR="00A11013" w:rsidRPr="00964800" w:rsidRDefault="00851905">
            <w:pPr>
              <w:pStyle w:val="Odstavekseznama"/>
              <w:numPr>
                <w:ilvl w:val="0"/>
                <w:numId w:val="3"/>
              </w:numPr>
              <w:spacing w:line="276" w:lineRule="auto"/>
              <w:rPr>
                <w:rFonts w:cstheme="minorHAnsi"/>
                <w:i/>
                <w:iCs/>
              </w:rPr>
            </w:pPr>
            <w:r w:rsidRPr="00964800">
              <w:rPr>
                <w:rFonts w:cstheme="minorHAnsi"/>
                <w:i/>
              </w:rPr>
              <w:t>Disk SSD at least 1TB</w:t>
            </w:r>
          </w:p>
          <w:p w14:paraId="58EE8E22" w14:textId="77777777" w:rsidR="00A11013" w:rsidRPr="00964800" w:rsidRDefault="00851905">
            <w:pPr>
              <w:pStyle w:val="Odstavekseznama"/>
              <w:numPr>
                <w:ilvl w:val="0"/>
                <w:numId w:val="3"/>
              </w:numPr>
              <w:spacing w:line="276" w:lineRule="auto"/>
              <w:rPr>
                <w:rFonts w:cstheme="minorHAnsi"/>
                <w:i/>
                <w:iCs/>
              </w:rPr>
            </w:pPr>
            <w:r w:rsidRPr="00964800">
              <w:rPr>
                <w:rFonts w:cstheme="minorHAnsi"/>
                <w:i/>
              </w:rPr>
              <w:lastRenderedPageBreak/>
              <w:t>All necessary software for vibrometer operation and control pre-installed on the dedicated PC</w:t>
            </w:r>
          </w:p>
          <w:p w14:paraId="52CF9527" w14:textId="77777777" w:rsidR="00A11013" w:rsidRPr="00964800" w:rsidRDefault="00851905">
            <w:pPr>
              <w:pStyle w:val="Odstavekseznama"/>
              <w:numPr>
                <w:ilvl w:val="0"/>
                <w:numId w:val="3"/>
              </w:numPr>
              <w:spacing w:line="276" w:lineRule="auto"/>
              <w:rPr>
                <w:rFonts w:cstheme="minorHAnsi"/>
                <w:i/>
                <w:iCs/>
              </w:rPr>
            </w:pPr>
            <w:r w:rsidRPr="00964800">
              <w:rPr>
                <w:rFonts w:cstheme="minorHAnsi"/>
                <w:i/>
              </w:rPr>
              <w:t>All necessary software for the analysis of captured measured data pre-installed on the dedicated PC</w:t>
            </w:r>
          </w:p>
          <w:p w14:paraId="0099DB1A" w14:textId="77777777" w:rsidR="00A11013" w:rsidRPr="00964800" w:rsidRDefault="00A11013">
            <w:pPr>
              <w:pStyle w:val="Odstavekseznama"/>
              <w:spacing w:line="276" w:lineRule="auto"/>
              <w:rPr>
                <w:rFonts w:cstheme="minorHAnsi"/>
                <w:i/>
                <w:iCs/>
                <w:lang w:val="af-ZA"/>
              </w:rPr>
            </w:pPr>
          </w:p>
          <w:p w14:paraId="2977376F" w14:textId="77777777" w:rsidR="00A11013" w:rsidRPr="00964800" w:rsidRDefault="00851905">
            <w:pPr>
              <w:pStyle w:val="Odstavekseznama"/>
              <w:numPr>
                <w:ilvl w:val="0"/>
                <w:numId w:val="3"/>
              </w:numPr>
              <w:spacing w:line="276" w:lineRule="auto"/>
              <w:rPr>
                <w:rFonts w:cstheme="minorHAnsi"/>
                <w:i/>
                <w:iCs/>
              </w:rPr>
            </w:pPr>
            <w:r w:rsidRPr="00964800">
              <w:rPr>
                <w:rFonts w:cstheme="minorHAnsi"/>
                <w:i/>
              </w:rPr>
              <w:t>Support and maintenance:</w:t>
            </w:r>
          </w:p>
          <w:p w14:paraId="5D965FA3" w14:textId="77777777" w:rsidR="00A11013" w:rsidRPr="00964800" w:rsidRDefault="00851905">
            <w:pPr>
              <w:pStyle w:val="Odstavekseznama"/>
              <w:numPr>
                <w:ilvl w:val="0"/>
                <w:numId w:val="8"/>
              </w:numPr>
              <w:spacing w:line="276" w:lineRule="auto"/>
              <w:ind w:left="1164"/>
              <w:rPr>
                <w:rFonts w:cstheme="minorHAnsi"/>
                <w:i/>
                <w:iCs/>
              </w:rPr>
            </w:pPr>
            <w:r w:rsidRPr="00964800">
              <w:rPr>
                <w:rFonts w:cstheme="minorHAnsi"/>
                <w:i/>
              </w:rPr>
              <w:t>Free software support (for accompanying licenses for vibrometer operation and control) for at least ten (10) years for the offered and supplied dedicated PC configuration</w:t>
            </w:r>
          </w:p>
          <w:p w14:paraId="6CDFCC09" w14:textId="77777777" w:rsidR="00A11013" w:rsidRPr="00964800" w:rsidRDefault="00851905">
            <w:pPr>
              <w:pStyle w:val="Odstavekseznama"/>
              <w:numPr>
                <w:ilvl w:val="0"/>
                <w:numId w:val="8"/>
              </w:numPr>
              <w:autoSpaceDE w:val="0"/>
              <w:autoSpaceDN w:val="0"/>
              <w:adjustRightInd w:val="0"/>
              <w:spacing w:line="276" w:lineRule="auto"/>
              <w:ind w:left="1164"/>
              <w:rPr>
                <w:rFonts w:cstheme="minorHAnsi"/>
                <w:i/>
                <w:iCs/>
              </w:rPr>
            </w:pPr>
            <w:r w:rsidRPr="00964800">
              <w:rPr>
                <w:rFonts w:cstheme="minorHAnsi"/>
                <w:i/>
              </w:rPr>
              <w:t xml:space="preserve">In the event of failure of the supplied dedicated computer after the expiration of the warranty period, the provider will provide free support in configuring and installing the software on a replacement dedicated computer, which will be provided by the customer according to the provider's specifications. </w:t>
            </w:r>
          </w:p>
          <w:p w14:paraId="60A3794B" w14:textId="77777777" w:rsidR="00A11013" w:rsidRPr="00964800" w:rsidRDefault="00A11013">
            <w:pPr>
              <w:autoSpaceDE w:val="0"/>
              <w:autoSpaceDN w:val="0"/>
              <w:adjustRightInd w:val="0"/>
              <w:spacing w:line="276" w:lineRule="auto"/>
              <w:ind w:left="804"/>
              <w:rPr>
                <w:rFonts w:eastAsia="FreeSans" w:cstheme="minorHAnsi"/>
                <w:i/>
                <w:color w:val="000000"/>
              </w:rPr>
            </w:pPr>
          </w:p>
          <w:p w14:paraId="7A710E2E" w14:textId="0A397EDC"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xml:space="preserve">Provide at last 6 installations of Software license for analysis and interpretation of </w:t>
            </w:r>
            <w:r w:rsidR="00050206" w:rsidRPr="00964800">
              <w:rPr>
                <w:rFonts w:cstheme="minorHAnsi"/>
                <w:i/>
                <w:color w:val="000000"/>
              </w:rPr>
              <w:t>measurement</w:t>
            </w:r>
            <w:r w:rsidRPr="00964800">
              <w:rPr>
                <w:rFonts w:cstheme="minorHAnsi"/>
                <w:i/>
                <w:color w:val="000000"/>
              </w:rPr>
              <w:t xml:space="preserve"> results at the </w:t>
            </w:r>
            <w:proofErr w:type="gramStart"/>
            <w:r w:rsidR="008824BB" w:rsidRPr="00964800">
              <w:rPr>
                <w:rFonts w:cstheme="minorHAnsi"/>
                <w:i/>
                <w:color w:val="000000"/>
              </w:rPr>
              <w:t>Faculty</w:t>
            </w:r>
            <w:proofErr w:type="gramEnd"/>
            <w:r w:rsidR="008824BB" w:rsidRPr="00964800">
              <w:rPr>
                <w:rFonts w:cstheme="minorHAnsi"/>
                <w:i/>
                <w:color w:val="000000"/>
              </w:rPr>
              <w:t>.</w:t>
            </w:r>
            <w:r w:rsidRPr="00964800">
              <w:rPr>
                <w:rFonts w:cstheme="minorHAnsi"/>
                <w:i/>
                <w:color w:val="000000"/>
              </w:rPr>
              <w:t xml:space="preserve"> </w:t>
            </w:r>
          </w:p>
          <w:p w14:paraId="5E39F60B" w14:textId="77777777" w:rsidR="00A11013" w:rsidRPr="00964800" w:rsidRDefault="00A11013">
            <w:pPr>
              <w:autoSpaceDE w:val="0"/>
              <w:autoSpaceDN w:val="0"/>
              <w:adjustRightInd w:val="0"/>
              <w:rPr>
                <w:rFonts w:eastAsia="FreeSans" w:cstheme="minorHAnsi"/>
                <w:i/>
                <w:color w:val="000000"/>
              </w:rPr>
            </w:pPr>
          </w:p>
          <w:p w14:paraId="70A0DD3C" w14:textId="2F3A48D3" w:rsidR="00A11013" w:rsidRPr="00964800" w:rsidRDefault="00851905">
            <w:pPr>
              <w:autoSpaceDE w:val="0"/>
              <w:autoSpaceDN w:val="0"/>
              <w:adjustRightInd w:val="0"/>
              <w:rPr>
                <w:rFonts w:eastAsia="FreeSans" w:cstheme="minorHAnsi"/>
                <w:i/>
                <w:color w:val="000000"/>
              </w:rPr>
            </w:pPr>
            <w:r w:rsidRPr="00964800">
              <w:rPr>
                <w:rFonts w:cstheme="minorHAnsi"/>
                <w:i/>
                <w:color w:val="000000"/>
              </w:rPr>
              <w:t xml:space="preserve">Installation, </w:t>
            </w:r>
            <w:r w:rsidR="00095504">
              <w:rPr>
                <w:rFonts w:cstheme="minorHAnsi"/>
                <w:i/>
                <w:color w:val="000000"/>
              </w:rPr>
              <w:t>start-up</w:t>
            </w:r>
            <w:r w:rsidRPr="00964800">
              <w:rPr>
                <w:rFonts w:cstheme="minorHAnsi"/>
                <w:i/>
                <w:color w:val="000000"/>
              </w:rPr>
              <w:t xml:space="preserve">, </w:t>
            </w:r>
            <w:proofErr w:type="gramStart"/>
            <w:r w:rsidRPr="00964800">
              <w:rPr>
                <w:rFonts w:cstheme="minorHAnsi"/>
                <w:i/>
                <w:color w:val="000000"/>
              </w:rPr>
              <w:t>instruction</w:t>
            </w:r>
            <w:proofErr w:type="gramEnd"/>
            <w:r w:rsidRPr="00964800">
              <w:rPr>
                <w:rFonts w:cstheme="minorHAnsi"/>
                <w:i/>
                <w:color w:val="000000"/>
              </w:rPr>
              <w:t xml:space="preserve"> and training for </w:t>
            </w:r>
            <w:r w:rsidR="00E63E18">
              <w:rPr>
                <w:rFonts w:cstheme="minorHAnsi"/>
                <w:i/>
                <w:color w:val="000000"/>
              </w:rPr>
              <w:t>6 users in the duration of 6</w:t>
            </w:r>
            <w:r w:rsidRPr="00964800">
              <w:rPr>
                <w:rFonts w:cstheme="minorHAnsi"/>
                <w:i/>
                <w:color w:val="000000"/>
              </w:rPr>
              <w:t xml:space="preserve"> hours</w:t>
            </w:r>
            <w:r w:rsidR="00E63E18">
              <w:rPr>
                <w:rFonts w:cstheme="minorHAnsi"/>
                <w:i/>
                <w:color w:val="000000"/>
              </w:rPr>
              <w:t>.</w:t>
            </w:r>
          </w:p>
          <w:p w14:paraId="66542D72" w14:textId="77777777" w:rsidR="00A11013" w:rsidRPr="00964800" w:rsidRDefault="00A11013">
            <w:pPr>
              <w:autoSpaceDE w:val="0"/>
              <w:autoSpaceDN w:val="0"/>
              <w:adjustRightInd w:val="0"/>
              <w:rPr>
                <w:rFonts w:eastAsia="FreeSans" w:cstheme="minorHAnsi"/>
                <w:i/>
                <w:color w:val="000000"/>
              </w:rPr>
            </w:pPr>
          </w:p>
          <w:p w14:paraId="466068EC" w14:textId="77777777" w:rsidR="00A11013" w:rsidRPr="00964800" w:rsidRDefault="00A11013">
            <w:pPr>
              <w:pStyle w:val="Odstavekseznama"/>
              <w:spacing w:after="120"/>
              <w:ind w:left="174"/>
              <w:jc w:val="left"/>
              <w:rPr>
                <w:rFonts w:eastAsia="FreeSans" w:cstheme="minorHAnsi"/>
                <w:i/>
                <w:color w:val="000000"/>
              </w:rPr>
            </w:pPr>
          </w:p>
          <w:p w14:paraId="7BA5FEE5" w14:textId="77777777" w:rsidR="00A11013" w:rsidRPr="00964800" w:rsidRDefault="00A11013">
            <w:pPr>
              <w:pStyle w:val="Odstavekseznama"/>
              <w:spacing w:after="120"/>
              <w:ind w:left="174"/>
              <w:jc w:val="left"/>
              <w:rPr>
                <w:rFonts w:eastAsia="FreeSans" w:cstheme="minorHAnsi"/>
                <w:i/>
                <w:color w:val="000000"/>
              </w:rPr>
            </w:pPr>
          </w:p>
        </w:tc>
      </w:tr>
      <w:tr w:rsidR="00A11013" w14:paraId="3E577A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60D055A" w14:textId="77777777" w:rsidR="00A11013" w:rsidRDefault="00851905">
            <w:pPr>
              <w:rPr>
                <w:b/>
                <w:bCs/>
              </w:rPr>
            </w:pPr>
            <w:r>
              <w:rPr>
                <w:b/>
              </w:rPr>
              <w:lastRenderedPageBreak/>
              <w:t>2.2</w:t>
            </w:r>
          </w:p>
        </w:tc>
        <w:tc>
          <w:tcPr>
            <w:tcW w:w="12891"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931F84" w14:textId="77777777" w:rsidR="00A11013" w:rsidRPr="00792B62" w:rsidRDefault="00851905">
            <w:pPr>
              <w:rPr>
                <w:b/>
                <w:lang w:val="sl-SI"/>
              </w:rPr>
            </w:pPr>
            <w:r w:rsidRPr="00792B62">
              <w:rPr>
                <w:b/>
                <w:color w:val="000000"/>
                <w:lang w:val="sl-SI"/>
              </w:rPr>
              <w:t xml:space="preserve">Posebne zahteve za postavko </w:t>
            </w:r>
            <w:r w:rsidRPr="00792B62">
              <w:rPr>
                <w:b/>
                <w:u w:val="single"/>
                <w:lang w:val="sl-SI"/>
              </w:rPr>
              <w:t xml:space="preserve">Računalnik za nadzor </w:t>
            </w:r>
            <w:proofErr w:type="spellStart"/>
            <w:r w:rsidRPr="00792B62">
              <w:rPr>
                <w:b/>
                <w:u w:val="single"/>
                <w:lang w:val="sl-SI"/>
              </w:rPr>
              <w:t>vibrometra</w:t>
            </w:r>
            <w:proofErr w:type="spellEnd"/>
            <w:r w:rsidRPr="00792B62">
              <w:rPr>
                <w:b/>
                <w:lang w:val="sl-SI"/>
              </w:rPr>
              <w:t xml:space="preserve"> (osebni oz. namizni računalnik) </w:t>
            </w:r>
          </w:p>
          <w:p w14:paraId="132CF248" w14:textId="77777777" w:rsidR="00A11013" w:rsidRDefault="00851905">
            <w:pPr>
              <w:spacing w:line="276" w:lineRule="auto"/>
              <w:rPr>
                <w:b/>
                <w:bCs/>
                <w:i/>
                <w:iCs/>
              </w:rPr>
            </w:pPr>
            <w:r>
              <w:rPr>
                <w:b/>
              </w:rPr>
              <w:t xml:space="preserve">Special requirements for </w:t>
            </w:r>
            <w:r>
              <w:rPr>
                <w:b/>
                <w:i/>
                <w:u w:val="single"/>
              </w:rPr>
              <w:t>Vibrometer Control PC (personal computer or notebook)</w:t>
            </w:r>
          </w:p>
        </w:tc>
      </w:tr>
    </w:tbl>
    <w:p w14:paraId="3CF58395" w14:textId="77777777" w:rsidR="00A11013" w:rsidRPr="005E45D9" w:rsidRDefault="00851905">
      <w:pPr>
        <w:rPr>
          <w:lang w:val="sl-SI"/>
        </w:rPr>
      </w:pPr>
      <w:r w:rsidRPr="005E45D9">
        <w:rPr>
          <w:lang w:val="sl-SI"/>
        </w:rPr>
        <w:t xml:space="preserve">Ponujeno blago mora v celoti izpolnjevati tudi naslednje tehnične specifikacije, s katerimi se zagotavlja izpolnjevanje ciljev v skladu z Uredbo o Zelenem javnem naročanju (Uradni list RS, št. 51/17 in 64/19): </w:t>
      </w:r>
    </w:p>
    <w:p w14:paraId="31C5B010" w14:textId="77777777" w:rsidR="00A11013" w:rsidRDefault="00851905">
      <w:pPr>
        <w:rPr>
          <w:i/>
          <w:iCs/>
        </w:rPr>
      </w:pPr>
      <w:r>
        <w:rPr>
          <w:i/>
        </w:rPr>
        <w:t>The offered supplies must also fully meet the following technical specifications which ensure the fulfilment of the objectives in accordance with the Decree on green public procurement (Official Journal of the Republic of Slovenia RS, Nos. 51/17 and 64/19):</w:t>
      </w:r>
    </w:p>
    <w:tbl>
      <w:tblPr>
        <w:tblW w:w="138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7"/>
        <w:gridCol w:w="6769"/>
      </w:tblGrid>
      <w:tr w:rsidR="00A11013" w14:paraId="31286BE0" w14:textId="77777777">
        <w:trPr>
          <w:trHeight w:val="224"/>
        </w:trPr>
        <w:tc>
          <w:tcPr>
            <w:tcW w:w="7117" w:type="dxa"/>
            <w:shd w:val="clear" w:color="auto" w:fill="E2EFD9" w:themeFill="accent6" w:themeFillTint="33"/>
          </w:tcPr>
          <w:p w14:paraId="080033DA" w14:textId="77777777" w:rsidR="00A11013" w:rsidRPr="005E45D9" w:rsidRDefault="00851905">
            <w:pPr>
              <w:tabs>
                <w:tab w:val="left" w:pos="5430"/>
              </w:tabs>
              <w:contextualSpacing/>
              <w:rPr>
                <w:rFonts w:cstheme="minorHAnsi"/>
                <w:b/>
                <w:bCs/>
                <w:szCs w:val="20"/>
                <w:lang w:val="sl-SI"/>
              </w:rPr>
            </w:pPr>
            <w:r w:rsidRPr="005E45D9">
              <w:rPr>
                <w:b/>
                <w:lang w:val="sl-SI"/>
              </w:rPr>
              <w:t>Tehnične zahteve: OSEBNI RAČUNALNIKI</w:t>
            </w:r>
            <w:r w:rsidRPr="005E45D9">
              <w:rPr>
                <w:b/>
                <w:lang w:val="sl-SI"/>
              </w:rPr>
              <w:tab/>
            </w:r>
          </w:p>
        </w:tc>
        <w:tc>
          <w:tcPr>
            <w:tcW w:w="6769" w:type="dxa"/>
            <w:shd w:val="clear" w:color="auto" w:fill="E2EFD9" w:themeFill="accent6" w:themeFillTint="33"/>
          </w:tcPr>
          <w:p w14:paraId="0AD1E41A" w14:textId="77777777" w:rsidR="00A11013" w:rsidRDefault="00851905">
            <w:pPr>
              <w:tabs>
                <w:tab w:val="left" w:pos="5430"/>
              </w:tabs>
              <w:spacing w:after="0"/>
              <w:contextualSpacing/>
              <w:rPr>
                <w:rFonts w:cstheme="minorHAnsi"/>
                <w:b/>
                <w:bCs/>
                <w:szCs w:val="20"/>
              </w:rPr>
            </w:pPr>
            <w:r>
              <w:rPr>
                <w:b/>
              </w:rPr>
              <w:t>Technical requirements: PERSONAL COMPUTERS</w:t>
            </w:r>
          </w:p>
        </w:tc>
      </w:tr>
      <w:tr w:rsidR="00A11013" w14:paraId="09675973" w14:textId="77777777">
        <w:trPr>
          <w:trHeight w:val="224"/>
        </w:trPr>
        <w:tc>
          <w:tcPr>
            <w:tcW w:w="7117" w:type="dxa"/>
            <w:shd w:val="clear" w:color="auto" w:fill="E7E6E6" w:themeFill="background2"/>
          </w:tcPr>
          <w:p w14:paraId="76BF2D37" w14:textId="77777777" w:rsidR="00A11013" w:rsidRPr="005E45D9" w:rsidRDefault="00851905">
            <w:pPr>
              <w:tabs>
                <w:tab w:val="left" w:pos="5430"/>
              </w:tabs>
              <w:contextualSpacing/>
              <w:jc w:val="center"/>
              <w:rPr>
                <w:rFonts w:cstheme="minorHAnsi"/>
                <w:b/>
                <w:bCs/>
                <w:szCs w:val="20"/>
                <w:lang w:val="sl-SI"/>
              </w:rPr>
            </w:pPr>
            <w:r w:rsidRPr="005E45D9">
              <w:rPr>
                <w:b/>
                <w:lang w:val="sl-SI"/>
              </w:rPr>
              <w:t>ZAHTEVANO</w:t>
            </w:r>
          </w:p>
        </w:tc>
        <w:tc>
          <w:tcPr>
            <w:tcW w:w="6769" w:type="dxa"/>
            <w:shd w:val="clear" w:color="auto" w:fill="E7E6E6" w:themeFill="background2"/>
          </w:tcPr>
          <w:p w14:paraId="1F3683B4" w14:textId="77777777" w:rsidR="00A11013" w:rsidRDefault="00851905">
            <w:pPr>
              <w:tabs>
                <w:tab w:val="left" w:pos="5430"/>
              </w:tabs>
              <w:spacing w:after="0"/>
              <w:contextualSpacing/>
              <w:jc w:val="center"/>
              <w:rPr>
                <w:rFonts w:eastAsia="Calibri" w:cstheme="minorHAnsi"/>
                <w:b/>
                <w:bCs/>
                <w:sz w:val="20"/>
                <w:szCs w:val="20"/>
              </w:rPr>
            </w:pPr>
            <w:r>
              <w:rPr>
                <w:b/>
              </w:rPr>
              <w:t>REQUIRED</w:t>
            </w:r>
          </w:p>
        </w:tc>
      </w:tr>
      <w:tr w:rsidR="00A11013" w14:paraId="673208D3" w14:textId="77777777">
        <w:trPr>
          <w:trHeight w:val="841"/>
        </w:trPr>
        <w:tc>
          <w:tcPr>
            <w:tcW w:w="7117" w:type="dxa"/>
            <w:shd w:val="clear" w:color="auto" w:fill="auto"/>
          </w:tcPr>
          <w:p w14:paraId="5CDF4813" w14:textId="77777777" w:rsidR="00A11013" w:rsidRPr="005E45D9" w:rsidRDefault="00851905">
            <w:pPr>
              <w:pStyle w:val="Odstavekseznama"/>
              <w:numPr>
                <w:ilvl w:val="0"/>
                <w:numId w:val="15"/>
              </w:numPr>
              <w:spacing w:after="0"/>
              <w:rPr>
                <w:rFonts w:cstheme="minorHAnsi"/>
                <w:szCs w:val="20"/>
                <w:lang w:val="sl-SI"/>
              </w:rPr>
            </w:pPr>
            <w:r w:rsidRPr="005E45D9">
              <w:rPr>
                <w:lang w:val="sl-SI"/>
              </w:rPr>
              <w:t>Osebni računalnik ali prenosnik mora izpolnjevati najnovejše standarde Energy Star za energijsko učinkovitost</w:t>
            </w:r>
            <w:r w:rsidRPr="005E45D9">
              <w:rPr>
                <w:rStyle w:val="Sprotnaopomba-sklic"/>
                <w:rFonts w:cstheme="minorHAnsi"/>
                <w:sz w:val="20"/>
                <w:szCs w:val="20"/>
                <w:lang w:val="sl-SI"/>
              </w:rPr>
              <w:footnoteReference w:id="3"/>
            </w:r>
            <w:r w:rsidRPr="005E45D9">
              <w:rPr>
                <w:lang w:val="sl-SI"/>
              </w:rPr>
              <w:t>, veljavne na dan objave obvestila o javnem naročilu ali na dan povabila k oddaji ponudbe, ali enakovredne standarde.</w:t>
            </w:r>
          </w:p>
          <w:p w14:paraId="7CDCDCB0" w14:textId="77777777" w:rsidR="00A11013" w:rsidRPr="005E45D9" w:rsidRDefault="00851905">
            <w:pPr>
              <w:rPr>
                <w:rFonts w:cstheme="minorHAnsi"/>
                <w:szCs w:val="20"/>
                <w:u w:val="single"/>
                <w:lang w:val="sl-SI"/>
              </w:rPr>
            </w:pPr>
            <w:r w:rsidRPr="005E45D9">
              <w:rPr>
                <w:u w:val="single"/>
                <w:lang w:val="sl-SI"/>
              </w:rPr>
              <w:br/>
              <w:t>Način dokazovanja:</w:t>
            </w:r>
          </w:p>
          <w:p w14:paraId="400B3955" w14:textId="77777777" w:rsidR="00A11013" w:rsidRPr="005E45D9" w:rsidRDefault="00851905">
            <w:pPr>
              <w:rPr>
                <w:rFonts w:cstheme="minorHAnsi"/>
                <w:szCs w:val="20"/>
                <w:lang w:val="sl-SI"/>
              </w:rPr>
            </w:pPr>
            <w:r w:rsidRPr="005E45D9">
              <w:rPr>
                <w:lang w:val="sl-SI"/>
              </w:rPr>
              <w:t xml:space="preserve">Ponudnik ob ponudbi priloži: </w:t>
            </w:r>
          </w:p>
          <w:p w14:paraId="09A35337" w14:textId="77777777" w:rsidR="00A11013" w:rsidRPr="005E45D9" w:rsidRDefault="00851905">
            <w:pPr>
              <w:pStyle w:val="Odstavekseznama"/>
              <w:numPr>
                <w:ilvl w:val="0"/>
                <w:numId w:val="26"/>
              </w:numPr>
              <w:rPr>
                <w:rFonts w:cstheme="minorHAnsi"/>
                <w:szCs w:val="20"/>
                <w:lang w:val="sl-SI"/>
              </w:rPr>
            </w:pPr>
            <w:r w:rsidRPr="005E45D9">
              <w:rPr>
                <w:lang w:val="sl-SI"/>
              </w:rPr>
              <w:t xml:space="preserve">potrdilo Energy Star </w:t>
            </w:r>
            <w:r w:rsidRPr="005E45D9">
              <w:rPr>
                <w:b/>
                <w:lang w:val="sl-SI"/>
              </w:rPr>
              <w:t>ali</w:t>
            </w:r>
          </w:p>
          <w:p w14:paraId="59BC1695" w14:textId="77777777" w:rsidR="00A11013" w:rsidRPr="005E45D9" w:rsidRDefault="00851905">
            <w:pPr>
              <w:pStyle w:val="Odstavekseznama"/>
              <w:numPr>
                <w:ilvl w:val="0"/>
                <w:numId w:val="14"/>
              </w:numPr>
              <w:spacing w:after="0"/>
              <w:rPr>
                <w:rFonts w:cstheme="minorHAnsi"/>
                <w:szCs w:val="20"/>
                <w:lang w:val="sl-SI"/>
              </w:rPr>
            </w:pPr>
            <w:r w:rsidRPr="005E45D9">
              <w:rPr>
                <w:lang w:val="sl-SI"/>
              </w:rPr>
              <w:t xml:space="preserve">potrdilo, da ima blago znak za okolje tipa I, </w:t>
            </w:r>
            <w:r w:rsidRPr="005E45D9">
              <w:rPr>
                <w:b/>
                <w:lang w:val="sl-SI"/>
              </w:rPr>
              <w:t>ali</w:t>
            </w:r>
          </w:p>
          <w:p w14:paraId="1FBB3569" w14:textId="77777777" w:rsidR="00A11013" w:rsidRPr="005E45D9" w:rsidRDefault="00851905">
            <w:pPr>
              <w:pStyle w:val="Odstavekseznama"/>
              <w:numPr>
                <w:ilvl w:val="0"/>
                <w:numId w:val="14"/>
              </w:numPr>
              <w:spacing w:after="0"/>
              <w:rPr>
                <w:rFonts w:cstheme="minorHAnsi"/>
                <w:szCs w:val="20"/>
                <w:lang w:val="sl-SI"/>
              </w:rPr>
            </w:pPr>
            <w:r w:rsidRPr="005E45D9">
              <w:rPr>
                <w:lang w:val="sl-SI"/>
              </w:rPr>
              <w:t xml:space="preserve">tehnično dokumentacijo proizvajalca, iz katere izhaja, da so zahteve izpolnjene. </w:t>
            </w:r>
          </w:p>
        </w:tc>
        <w:tc>
          <w:tcPr>
            <w:tcW w:w="6769" w:type="dxa"/>
          </w:tcPr>
          <w:p w14:paraId="6BFCCA78" w14:textId="77777777" w:rsidR="00A11013" w:rsidRDefault="00851905">
            <w:pPr>
              <w:pStyle w:val="Odstavekseznama"/>
              <w:numPr>
                <w:ilvl w:val="0"/>
                <w:numId w:val="23"/>
              </w:numPr>
              <w:spacing w:after="0"/>
              <w:rPr>
                <w:rFonts w:eastAsia="Calibri" w:cstheme="minorHAnsi"/>
                <w:i/>
                <w:iCs/>
              </w:rPr>
            </w:pPr>
            <w:r>
              <w:rPr>
                <w:i/>
              </w:rPr>
              <w:t>Personal computers or notebook shall comply with the latest Energy Star energy efficiency standards</w:t>
            </w:r>
            <w:r>
              <w:rPr>
                <w:i/>
                <w:iCs/>
                <w:vertAlign w:val="superscript"/>
                <w:lang w:val="af-ZA"/>
              </w:rPr>
              <w:footnoteReference w:id="4"/>
            </w:r>
            <w:r>
              <w:rPr>
                <w:i/>
              </w:rPr>
              <w:t xml:space="preserve"> in force on the date of publication of the public tender’s notice or on the date of the invitation for submitting the tender, or equivalent standards.</w:t>
            </w:r>
          </w:p>
          <w:p w14:paraId="5BF048D1" w14:textId="77777777" w:rsidR="00A11013" w:rsidRDefault="00A11013">
            <w:pPr>
              <w:pStyle w:val="Odstavekseznama"/>
              <w:spacing w:after="0"/>
              <w:ind w:left="1080"/>
              <w:rPr>
                <w:rFonts w:eastAsia="Calibri" w:cstheme="minorHAnsi"/>
                <w:i/>
                <w:iCs/>
                <w:lang w:val="af-ZA"/>
              </w:rPr>
            </w:pPr>
          </w:p>
          <w:p w14:paraId="2C265112" w14:textId="21B0A1D5" w:rsidR="00A11013" w:rsidRDefault="00851905">
            <w:pPr>
              <w:spacing w:after="0"/>
              <w:rPr>
                <w:i/>
                <w:u w:val="single"/>
              </w:rPr>
            </w:pPr>
            <w:r>
              <w:rPr>
                <w:i/>
                <w:u w:val="single"/>
              </w:rPr>
              <w:t>Means of proof:</w:t>
            </w:r>
          </w:p>
          <w:p w14:paraId="103D2F7E" w14:textId="77777777" w:rsidR="00470088" w:rsidRDefault="00470088">
            <w:pPr>
              <w:spacing w:after="0"/>
              <w:rPr>
                <w:rFonts w:eastAsia="Calibri" w:cstheme="minorHAnsi"/>
                <w:i/>
                <w:iCs/>
                <w:u w:val="single"/>
              </w:rPr>
            </w:pPr>
          </w:p>
          <w:p w14:paraId="5500DC88" w14:textId="77777777" w:rsidR="00A11013" w:rsidRDefault="00851905">
            <w:pPr>
              <w:spacing w:after="0"/>
              <w:contextualSpacing/>
              <w:rPr>
                <w:rFonts w:eastAsia="Calibri" w:cstheme="minorHAnsi"/>
                <w:i/>
                <w:iCs/>
              </w:rPr>
            </w:pPr>
            <w:r>
              <w:rPr>
                <w:i/>
              </w:rPr>
              <w:t>The tenderer submits with the tender:</w:t>
            </w:r>
          </w:p>
          <w:p w14:paraId="1D1921B4" w14:textId="77777777" w:rsidR="00A11013" w:rsidRDefault="00851905">
            <w:pPr>
              <w:pStyle w:val="Odstavekseznama"/>
              <w:numPr>
                <w:ilvl w:val="0"/>
                <w:numId w:val="22"/>
              </w:numPr>
              <w:spacing w:after="0"/>
              <w:rPr>
                <w:rFonts w:eastAsia="Calibri" w:cstheme="minorHAnsi"/>
                <w:i/>
                <w:iCs/>
              </w:rPr>
            </w:pPr>
            <w:r>
              <w:rPr>
                <w:i/>
              </w:rPr>
              <w:t xml:space="preserve">Energy Star certificate, </w:t>
            </w:r>
            <w:r>
              <w:rPr>
                <w:b/>
                <w:i/>
              </w:rPr>
              <w:t>or</w:t>
            </w:r>
          </w:p>
          <w:p w14:paraId="682EB720" w14:textId="77777777" w:rsidR="00A11013" w:rsidRDefault="00851905">
            <w:pPr>
              <w:pStyle w:val="Odstavekseznama"/>
              <w:numPr>
                <w:ilvl w:val="0"/>
                <w:numId w:val="22"/>
              </w:numPr>
              <w:spacing w:after="0"/>
              <w:rPr>
                <w:rFonts w:eastAsia="Calibri" w:cstheme="minorHAnsi"/>
                <w:i/>
                <w:iCs/>
              </w:rPr>
            </w:pPr>
            <w:r>
              <w:rPr>
                <w:i/>
              </w:rPr>
              <w:t xml:space="preserve">certificate stating that the supply has Type I environmental label, </w:t>
            </w:r>
            <w:r>
              <w:rPr>
                <w:b/>
                <w:i/>
              </w:rPr>
              <w:t xml:space="preserve">or </w:t>
            </w:r>
          </w:p>
          <w:p w14:paraId="6334446E" w14:textId="77777777" w:rsidR="00A11013" w:rsidRDefault="00851905">
            <w:pPr>
              <w:pStyle w:val="Odstavekseznama"/>
              <w:numPr>
                <w:ilvl w:val="0"/>
                <w:numId w:val="22"/>
              </w:numPr>
              <w:spacing w:after="0"/>
              <w:jc w:val="left"/>
              <w:rPr>
                <w:rFonts w:eastAsia="Calibri" w:cstheme="minorHAnsi"/>
                <w:i/>
                <w:iCs/>
              </w:rPr>
            </w:pPr>
            <w:r>
              <w:rPr>
                <w:i/>
              </w:rPr>
              <w:t>manufacturer's technical documentation showing that this requirement is met.</w:t>
            </w:r>
          </w:p>
        </w:tc>
      </w:tr>
      <w:tr w:rsidR="00A11013" w14:paraId="08CF0CE3" w14:textId="77777777">
        <w:trPr>
          <w:trHeight w:val="841"/>
        </w:trPr>
        <w:tc>
          <w:tcPr>
            <w:tcW w:w="7117" w:type="dxa"/>
            <w:shd w:val="clear" w:color="auto" w:fill="auto"/>
          </w:tcPr>
          <w:p w14:paraId="058970D4" w14:textId="33B870A2" w:rsidR="00A11013" w:rsidRPr="005E45D9" w:rsidRDefault="00956471">
            <w:pPr>
              <w:pStyle w:val="Odstavekseznama"/>
              <w:numPr>
                <w:ilvl w:val="0"/>
                <w:numId w:val="15"/>
              </w:numPr>
              <w:spacing w:after="0"/>
              <w:rPr>
                <w:rFonts w:cstheme="minorHAnsi"/>
                <w:szCs w:val="20"/>
                <w:lang w:val="sl-SI"/>
              </w:rPr>
            </w:pPr>
            <w:r w:rsidRPr="00956471">
              <w:rPr>
                <w:lang w:val="sl-SI"/>
              </w:rPr>
              <w:lastRenderedPageBreak/>
              <w:t>Osebni računalniki morajo biti zasnovani tako, da sta trdi disk in pomnilnik zlahka dostopna z uporabo univerzalnega razpoložljivega orodja (tj. z izvijačem, lopatico, kleščami ali pinceto) in zamenljiva</w:t>
            </w:r>
            <w:r w:rsidR="00851905" w:rsidRPr="005E45D9">
              <w:rPr>
                <w:lang w:val="sl-SI"/>
              </w:rPr>
              <w:t>.</w:t>
            </w:r>
          </w:p>
          <w:p w14:paraId="0414DA45" w14:textId="77777777" w:rsidR="00A11013" w:rsidRPr="005E45D9" w:rsidRDefault="00A11013">
            <w:pPr>
              <w:rPr>
                <w:rFonts w:cstheme="minorHAnsi"/>
                <w:szCs w:val="20"/>
                <w:lang w:val="sl-SI"/>
              </w:rPr>
            </w:pPr>
          </w:p>
          <w:p w14:paraId="2F062E28" w14:textId="010E4260" w:rsidR="00A11013" w:rsidRPr="005E45D9" w:rsidRDefault="00792B62">
            <w:pPr>
              <w:rPr>
                <w:rFonts w:cstheme="minorHAnsi"/>
                <w:szCs w:val="20"/>
                <w:u w:val="single"/>
                <w:lang w:val="sl-SI"/>
              </w:rPr>
            </w:pPr>
            <w:r w:rsidRPr="005E45D9">
              <w:rPr>
                <w:u w:val="single"/>
                <w:lang w:val="sl-SI"/>
              </w:rPr>
              <w:t>Način dokazovanja</w:t>
            </w:r>
            <w:r w:rsidR="00851905" w:rsidRPr="005E45D9">
              <w:rPr>
                <w:u w:val="single"/>
                <w:lang w:val="sl-SI"/>
              </w:rPr>
              <w:t>:</w:t>
            </w:r>
          </w:p>
          <w:p w14:paraId="1B258B00" w14:textId="77777777" w:rsidR="00A11013" w:rsidRPr="005E45D9" w:rsidRDefault="00851905">
            <w:pPr>
              <w:rPr>
                <w:rFonts w:cstheme="minorHAnsi"/>
                <w:szCs w:val="20"/>
                <w:lang w:val="sl-SI"/>
              </w:rPr>
            </w:pPr>
            <w:r w:rsidRPr="005E45D9">
              <w:rPr>
                <w:lang w:val="sl-SI"/>
              </w:rPr>
              <w:t xml:space="preserve">Ponudnik ob ponudbi priloži: </w:t>
            </w:r>
          </w:p>
          <w:p w14:paraId="0A524A02" w14:textId="77777777" w:rsidR="00A11013" w:rsidRPr="005E45D9" w:rsidRDefault="00851905">
            <w:pPr>
              <w:pStyle w:val="Odstavekseznama"/>
              <w:numPr>
                <w:ilvl w:val="0"/>
                <w:numId w:val="16"/>
              </w:numPr>
              <w:spacing w:after="0"/>
              <w:rPr>
                <w:rFonts w:cstheme="minorHAnsi"/>
                <w:szCs w:val="20"/>
                <w:lang w:val="sl-SI"/>
              </w:rPr>
            </w:pPr>
            <w:r w:rsidRPr="005E45D9">
              <w:rPr>
                <w:lang w:val="sl-SI"/>
              </w:rPr>
              <w:t xml:space="preserve">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w:t>
            </w:r>
            <w:r w:rsidRPr="005E45D9">
              <w:rPr>
                <w:b/>
                <w:lang w:val="sl-SI"/>
              </w:rPr>
              <w:t>in</w:t>
            </w:r>
          </w:p>
          <w:p w14:paraId="11EDDB63" w14:textId="77777777" w:rsidR="00A11013" w:rsidRPr="005E45D9" w:rsidRDefault="00851905">
            <w:pPr>
              <w:pStyle w:val="Odstavekseznama"/>
              <w:numPr>
                <w:ilvl w:val="0"/>
                <w:numId w:val="16"/>
              </w:numPr>
              <w:spacing w:after="0"/>
              <w:rPr>
                <w:rFonts w:cstheme="minorHAnsi"/>
                <w:b/>
                <w:bCs/>
                <w:szCs w:val="20"/>
                <w:lang w:val="sl-SI"/>
              </w:rPr>
            </w:pPr>
            <w:r w:rsidRPr="005E45D9">
              <w:rPr>
                <w:lang w:val="sl-SI"/>
              </w:rPr>
              <w:t xml:space="preserve">potrdilo, da ima blago znak za okolje tipa I, iz katerega izhaja, da blago izpolnjuje zahteve, </w:t>
            </w:r>
            <w:r w:rsidRPr="005E45D9">
              <w:rPr>
                <w:b/>
                <w:lang w:val="sl-SI"/>
              </w:rPr>
              <w:t>ali</w:t>
            </w:r>
          </w:p>
          <w:p w14:paraId="6D062254" w14:textId="4F84BC41" w:rsidR="00A11013" w:rsidRPr="005E45D9" w:rsidRDefault="00956471">
            <w:pPr>
              <w:pStyle w:val="Odstavekseznama"/>
              <w:numPr>
                <w:ilvl w:val="0"/>
                <w:numId w:val="16"/>
              </w:numPr>
              <w:spacing w:after="0"/>
              <w:rPr>
                <w:rFonts w:cstheme="minorHAnsi"/>
                <w:szCs w:val="20"/>
                <w:lang w:val="sl-SI"/>
              </w:rPr>
            </w:pPr>
            <w:r w:rsidRPr="00956471">
              <w:rPr>
                <w:lang w:val="sl-SI"/>
              </w:rPr>
              <w:t>ustrezno dokazilo, iz katerega izhaja, da so zahteve izpolnjene.</w:t>
            </w:r>
          </w:p>
        </w:tc>
        <w:tc>
          <w:tcPr>
            <w:tcW w:w="6769" w:type="dxa"/>
          </w:tcPr>
          <w:p w14:paraId="3C3F9A71" w14:textId="7C094702" w:rsidR="00A11013" w:rsidRPr="00607A32" w:rsidRDefault="00851905" w:rsidP="00607A32">
            <w:pPr>
              <w:pStyle w:val="Odstavekseznama"/>
              <w:numPr>
                <w:ilvl w:val="0"/>
                <w:numId w:val="23"/>
              </w:numPr>
              <w:spacing w:after="0"/>
              <w:rPr>
                <w:rFonts w:eastAsia="Calibri" w:cstheme="minorHAnsi"/>
              </w:rPr>
            </w:pPr>
            <w:r>
              <w:t>Personal computers must be designed in such a way that the hard disk and memory are easily accessible using universally available tools (</w:t>
            </w:r>
            <w:proofErr w:type="gramStart"/>
            <w:r>
              <w:t>i.e.</w:t>
            </w:r>
            <w:proofErr w:type="gramEnd"/>
            <w:r>
              <w:t xml:space="preserve"> with a screwdriver, spatula, pliers, or tweezers) and are replaceable.</w:t>
            </w:r>
          </w:p>
          <w:p w14:paraId="6F14B1AC" w14:textId="77777777" w:rsidR="00A11013" w:rsidRDefault="00A11013">
            <w:pPr>
              <w:spacing w:after="0"/>
              <w:contextualSpacing/>
              <w:rPr>
                <w:rFonts w:eastAsia="Calibri" w:cstheme="minorHAnsi"/>
                <w:lang w:val="af-ZA"/>
              </w:rPr>
            </w:pPr>
          </w:p>
          <w:p w14:paraId="07F0FE69" w14:textId="77777777" w:rsidR="00A11013" w:rsidRDefault="00851905">
            <w:pPr>
              <w:spacing w:after="0"/>
              <w:rPr>
                <w:rFonts w:eastAsia="Calibri" w:cstheme="minorHAnsi"/>
                <w:u w:val="single"/>
              </w:rPr>
            </w:pPr>
            <w:r>
              <w:rPr>
                <w:u w:val="single"/>
              </w:rPr>
              <w:t>Means of proof:</w:t>
            </w:r>
          </w:p>
          <w:p w14:paraId="435CBD6A" w14:textId="77777777" w:rsidR="00A11013" w:rsidRDefault="00851905">
            <w:pPr>
              <w:spacing w:after="0"/>
              <w:contextualSpacing/>
              <w:rPr>
                <w:rFonts w:eastAsia="Calibri" w:cstheme="minorHAnsi"/>
              </w:rPr>
            </w:pPr>
            <w:r>
              <w:t>The tenderer submits with the tender:</w:t>
            </w:r>
          </w:p>
          <w:p w14:paraId="57DB58FC" w14:textId="77777777" w:rsidR="00A11013" w:rsidRDefault="00851905">
            <w:pPr>
              <w:pStyle w:val="Odstavekseznama"/>
              <w:numPr>
                <w:ilvl w:val="0"/>
                <w:numId w:val="22"/>
              </w:numPr>
              <w:spacing w:after="0"/>
              <w:rPr>
                <w:rFonts w:eastAsia="Calibri" w:cstheme="minorHAnsi"/>
              </w:rPr>
            </w:pPr>
            <w:r>
              <w:t>clear disassembly and repair instructions that allow the products to be disassembled without damage when replacing key components or other parts for upgrading or repair (</w:t>
            </w:r>
            <w:proofErr w:type="gramStart"/>
            <w:r>
              <w:t>e.g.</w:t>
            </w:r>
            <w:proofErr w:type="gramEnd"/>
            <w:r>
              <w:t xml:space="preserve"> exploded view image, showing accessible parts that can be replaced and the necessary tools, video), </w:t>
            </w:r>
            <w:r>
              <w:rPr>
                <w:b/>
              </w:rPr>
              <w:t>and</w:t>
            </w:r>
          </w:p>
          <w:p w14:paraId="14F18E58" w14:textId="77777777" w:rsidR="00A11013" w:rsidRDefault="00851905">
            <w:pPr>
              <w:pStyle w:val="Odstavekseznama"/>
              <w:numPr>
                <w:ilvl w:val="0"/>
                <w:numId w:val="22"/>
              </w:numPr>
              <w:spacing w:after="0"/>
              <w:rPr>
                <w:rFonts w:eastAsia="Calibri" w:cstheme="minorHAnsi"/>
              </w:rPr>
            </w:pPr>
            <w:r>
              <w:t xml:space="preserve">certificate stating that the supply has Type I environmental label, </w:t>
            </w:r>
            <w:r>
              <w:rPr>
                <w:b/>
              </w:rPr>
              <w:t>or</w:t>
            </w:r>
          </w:p>
          <w:p w14:paraId="11EE94CC" w14:textId="77777777" w:rsidR="00A11013" w:rsidRDefault="00851905">
            <w:pPr>
              <w:pStyle w:val="Odstavekseznama"/>
              <w:numPr>
                <w:ilvl w:val="0"/>
                <w:numId w:val="22"/>
              </w:numPr>
              <w:spacing w:after="0"/>
              <w:rPr>
                <w:rFonts w:eastAsia="Calibri" w:cstheme="minorHAnsi"/>
              </w:rPr>
            </w:pPr>
            <w:r>
              <w:t>suitable proof showing the fulfilments of the demand.</w:t>
            </w:r>
          </w:p>
        </w:tc>
      </w:tr>
      <w:tr w:rsidR="00A11013" w14:paraId="37D887A1" w14:textId="77777777">
        <w:trPr>
          <w:trHeight w:val="1408"/>
        </w:trPr>
        <w:tc>
          <w:tcPr>
            <w:tcW w:w="7117" w:type="dxa"/>
            <w:shd w:val="clear" w:color="auto" w:fill="auto"/>
          </w:tcPr>
          <w:p w14:paraId="0A2E0B7A" w14:textId="77777777" w:rsidR="00A11013" w:rsidRPr="00956471" w:rsidRDefault="00851905">
            <w:pPr>
              <w:pStyle w:val="Odstavekseznama"/>
              <w:numPr>
                <w:ilvl w:val="0"/>
                <w:numId w:val="15"/>
              </w:numPr>
              <w:spacing w:after="0"/>
              <w:rPr>
                <w:rFonts w:cstheme="minorHAnsi"/>
                <w:szCs w:val="20"/>
                <w:lang w:val="sl-SI"/>
              </w:rPr>
            </w:pPr>
            <w:r w:rsidRPr="00956471">
              <w:rPr>
                <w:lang w:val="sl-SI"/>
              </w:rPr>
              <w:t>Glasnost osebnega računalnika mora biti izmerjena v skladu s standardom SIST EN ISO 7779 in v času zapisovanja na trdi disk</w:t>
            </w:r>
            <w:r w:rsidRPr="00956471">
              <w:rPr>
                <w:rStyle w:val="Sprotnaopomba-sklic"/>
                <w:rFonts w:cstheme="minorHAnsi"/>
                <w:sz w:val="20"/>
                <w:szCs w:val="20"/>
                <w:lang w:val="sl-SI"/>
              </w:rPr>
              <w:footnoteReference w:id="5"/>
            </w:r>
            <w:r w:rsidRPr="00956471">
              <w:rPr>
                <w:lang w:val="sl-SI"/>
              </w:rPr>
              <w:t xml:space="preserve"> ne sme presegati 26 </w:t>
            </w:r>
            <w:proofErr w:type="spellStart"/>
            <w:proofErr w:type="gramStart"/>
            <w:r w:rsidRPr="00956471">
              <w:rPr>
                <w:lang w:val="sl-SI"/>
              </w:rPr>
              <w:t>dB</w:t>
            </w:r>
            <w:proofErr w:type="spellEnd"/>
            <w:proofErr w:type="gramEnd"/>
            <w:r w:rsidRPr="00956471">
              <w:rPr>
                <w:lang w:val="sl-SI"/>
              </w:rPr>
              <w:t xml:space="preserve">. Podatek mora biti označen z oznako </w:t>
            </w:r>
            <w:proofErr w:type="spellStart"/>
            <w:r w:rsidRPr="00956471">
              <w:rPr>
                <w:lang w:val="sl-SI"/>
              </w:rPr>
              <w:t>LpAm</w:t>
            </w:r>
            <w:proofErr w:type="spellEnd"/>
            <w:r w:rsidRPr="00956471">
              <w:rPr>
                <w:rStyle w:val="Sprotnaopomba-sklic"/>
                <w:rFonts w:cstheme="minorHAnsi"/>
                <w:sz w:val="20"/>
                <w:szCs w:val="20"/>
                <w:lang w:val="sl-SI"/>
              </w:rPr>
              <w:footnoteReference w:id="6"/>
            </w:r>
            <w:r w:rsidRPr="00956471">
              <w:rPr>
                <w:lang w:val="sl-SI"/>
              </w:rPr>
              <w:t xml:space="preserve"> v </w:t>
            </w:r>
            <w:proofErr w:type="spellStart"/>
            <w:proofErr w:type="gramStart"/>
            <w:r w:rsidRPr="00956471">
              <w:rPr>
                <w:lang w:val="sl-SI"/>
              </w:rPr>
              <w:t>dB</w:t>
            </w:r>
            <w:proofErr w:type="spellEnd"/>
            <w:proofErr w:type="gramEnd"/>
            <w:r w:rsidRPr="00956471">
              <w:rPr>
                <w:lang w:val="sl-SI"/>
              </w:rPr>
              <w:t>.</w:t>
            </w:r>
          </w:p>
          <w:p w14:paraId="237B04D7" w14:textId="77777777" w:rsidR="00A11013" w:rsidRPr="00956471" w:rsidRDefault="00A11013">
            <w:pPr>
              <w:pStyle w:val="Odstavekseznama"/>
              <w:spacing w:after="0"/>
              <w:rPr>
                <w:rFonts w:cstheme="minorHAnsi"/>
                <w:szCs w:val="20"/>
                <w:lang w:val="sl-SI"/>
              </w:rPr>
            </w:pPr>
          </w:p>
          <w:p w14:paraId="41756474" w14:textId="59CFEE4C" w:rsidR="00A11013" w:rsidRPr="00956471" w:rsidRDefault="00956471">
            <w:pPr>
              <w:rPr>
                <w:rFonts w:cstheme="minorHAnsi"/>
                <w:szCs w:val="20"/>
                <w:u w:val="single"/>
                <w:lang w:val="sl-SI"/>
              </w:rPr>
            </w:pPr>
            <w:r w:rsidRPr="00956471">
              <w:rPr>
                <w:u w:val="single"/>
                <w:lang w:val="sl-SI"/>
              </w:rPr>
              <w:t>Način dokazovanja</w:t>
            </w:r>
            <w:r w:rsidR="00851905" w:rsidRPr="00956471">
              <w:rPr>
                <w:u w:val="single"/>
                <w:lang w:val="sl-SI"/>
              </w:rPr>
              <w:t>:</w:t>
            </w:r>
          </w:p>
          <w:p w14:paraId="4F9B8065" w14:textId="77777777" w:rsidR="00A11013" w:rsidRPr="00956471" w:rsidRDefault="00851905">
            <w:pPr>
              <w:rPr>
                <w:rFonts w:cstheme="minorHAnsi"/>
                <w:szCs w:val="20"/>
                <w:lang w:val="sl-SI"/>
              </w:rPr>
            </w:pPr>
            <w:r w:rsidRPr="00956471">
              <w:rPr>
                <w:lang w:val="sl-SI"/>
              </w:rPr>
              <w:t xml:space="preserve">Ponudnik ob ponudbi priloži: </w:t>
            </w:r>
          </w:p>
          <w:p w14:paraId="1B997CC2" w14:textId="77777777" w:rsidR="00A11013" w:rsidRPr="00956471" w:rsidRDefault="00851905">
            <w:pPr>
              <w:pStyle w:val="Odstavekseznama"/>
              <w:numPr>
                <w:ilvl w:val="0"/>
                <w:numId w:val="17"/>
              </w:numPr>
              <w:spacing w:after="0"/>
              <w:rPr>
                <w:rFonts w:cstheme="minorHAnsi"/>
                <w:b/>
                <w:bCs/>
                <w:szCs w:val="20"/>
                <w:lang w:val="sl-SI"/>
              </w:rPr>
            </w:pPr>
            <w:r w:rsidRPr="00956471">
              <w:rPr>
                <w:lang w:val="sl-SI"/>
              </w:rPr>
              <w:t xml:space="preserve">potrdilo, da ima blago znak za okolje tipa I, iz katerega izhaja, da blago izpolnjuje zahteve, </w:t>
            </w:r>
            <w:r w:rsidRPr="00956471">
              <w:rPr>
                <w:b/>
                <w:lang w:val="sl-SI"/>
              </w:rPr>
              <w:t>ali</w:t>
            </w:r>
          </w:p>
          <w:p w14:paraId="6A53DEB0" w14:textId="77777777" w:rsidR="00A11013" w:rsidRPr="00956471" w:rsidRDefault="00851905">
            <w:pPr>
              <w:pStyle w:val="Odstavekseznama"/>
              <w:numPr>
                <w:ilvl w:val="0"/>
                <w:numId w:val="17"/>
              </w:numPr>
              <w:spacing w:after="0"/>
              <w:rPr>
                <w:rFonts w:cstheme="minorHAnsi"/>
                <w:szCs w:val="20"/>
                <w:lang w:val="sl-SI"/>
              </w:rPr>
            </w:pPr>
            <w:r w:rsidRPr="00956471">
              <w:rPr>
                <w:lang w:val="sl-SI"/>
              </w:rPr>
              <w:t>ustrezno dokazilo, iz katerega izhaja, da so zahteve izpolnjene.</w:t>
            </w:r>
          </w:p>
          <w:p w14:paraId="2E92F954" w14:textId="77777777" w:rsidR="00A11013" w:rsidRDefault="00A11013">
            <w:pPr>
              <w:spacing w:after="0"/>
              <w:rPr>
                <w:rFonts w:cstheme="minorHAnsi"/>
                <w:szCs w:val="20"/>
                <w:lang w:val="af-ZA"/>
              </w:rPr>
            </w:pPr>
          </w:p>
        </w:tc>
        <w:tc>
          <w:tcPr>
            <w:tcW w:w="6769" w:type="dxa"/>
          </w:tcPr>
          <w:p w14:paraId="5773DADD" w14:textId="574916CD" w:rsidR="00A11013" w:rsidRPr="002F1745" w:rsidRDefault="00851905" w:rsidP="002F1745">
            <w:pPr>
              <w:pStyle w:val="Odstavekseznama"/>
              <w:numPr>
                <w:ilvl w:val="0"/>
                <w:numId w:val="23"/>
              </w:numPr>
              <w:spacing w:after="0"/>
              <w:rPr>
                <w:rFonts w:eastAsia="Calibri" w:cstheme="minorHAnsi"/>
              </w:rPr>
            </w:pPr>
            <w:r>
              <w:t>The volume of the personal computer must be measured in accordance with the SIST EN ISO 7779 standard and must not exceed 26 dB at the time of writing to the hard disk</w:t>
            </w:r>
            <w:r>
              <w:rPr>
                <w:i/>
                <w:vertAlign w:val="superscript"/>
                <w:lang w:val="af-ZA"/>
              </w:rPr>
              <w:footnoteReference w:id="7"/>
            </w:r>
            <w:r>
              <w:t xml:space="preserve">. The data must be labelled with the designation </w:t>
            </w:r>
            <w:proofErr w:type="spellStart"/>
            <w:r>
              <w:t>LpAm</w:t>
            </w:r>
            <w:proofErr w:type="spellEnd"/>
            <w:r>
              <w:rPr>
                <w:i/>
                <w:vertAlign w:val="superscript"/>
                <w:lang w:val="af-ZA"/>
              </w:rPr>
              <w:footnoteReference w:id="8"/>
            </w:r>
            <w:r>
              <w:t xml:space="preserve"> in </w:t>
            </w:r>
            <w:proofErr w:type="spellStart"/>
            <w:r>
              <w:t>dB.</w:t>
            </w:r>
            <w:proofErr w:type="spellEnd"/>
          </w:p>
          <w:p w14:paraId="12A037D7" w14:textId="77777777" w:rsidR="00A11013" w:rsidRDefault="00A11013">
            <w:pPr>
              <w:spacing w:after="0"/>
              <w:contextualSpacing/>
              <w:rPr>
                <w:rFonts w:eastAsia="Calibri" w:cstheme="minorHAnsi"/>
                <w:color w:val="5B9BD5" w:themeColor="accent1"/>
                <w:sz w:val="20"/>
                <w:szCs w:val="20"/>
                <w:lang w:val="af-ZA"/>
              </w:rPr>
            </w:pPr>
          </w:p>
          <w:p w14:paraId="278AE7A2" w14:textId="6C8B959F" w:rsidR="00A11013" w:rsidRDefault="00851905">
            <w:pPr>
              <w:spacing w:after="0"/>
              <w:contextualSpacing/>
              <w:rPr>
                <w:u w:val="single"/>
              </w:rPr>
            </w:pPr>
            <w:r w:rsidRPr="002F1745">
              <w:rPr>
                <w:u w:val="single"/>
              </w:rPr>
              <w:t>Means of proof:</w:t>
            </w:r>
          </w:p>
          <w:p w14:paraId="41F7F8C9" w14:textId="77777777" w:rsidR="002F1745" w:rsidRPr="002F1745" w:rsidRDefault="002F1745">
            <w:pPr>
              <w:spacing w:after="0"/>
              <w:contextualSpacing/>
              <w:rPr>
                <w:rFonts w:eastAsia="Calibri" w:cstheme="minorHAnsi"/>
                <w:u w:val="single"/>
              </w:rPr>
            </w:pPr>
          </w:p>
          <w:p w14:paraId="16E4F1FE" w14:textId="77777777" w:rsidR="00A11013" w:rsidRDefault="00851905">
            <w:pPr>
              <w:spacing w:after="0"/>
              <w:contextualSpacing/>
              <w:rPr>
                <w:rFonts w:eastAsia="Calibri" w:cstheme="minorHAnsi"/>
              </w:rPr>
            </w:pPr>
            <w:r>
              <w:t>The tenderer submits with the tender:</w:t>
            </w:r>
          </w:p>
          <w:p w14:paraId="68246354" w14:textId="77777777" w:rsidR="00A11013" w:rsidRDefault="00851905">
            <w:pPr>
              <w:numPr>
                <w:ilvl w:val="0"/>
                <w:numId w:val="17"/>
              </w:numPr>
              <w:spacing w:after="0"/>
              <w:contextualSpacing/>
              <w:rPr>
                <w:rFonts w:eastAsia="Calibri" w:cstheme="minorHAnsi"/>
              </w:rPr>
            </w:pPr>
            <w:r>
              <w:t xml:space="preserve">certificate stating that the supply has Type I environmental label, </w:t>
            </w:r>
            <w:r>
              <w:rPr>
                <w:b/>
              </w:rPr>
              <w:t>or</w:t>
            </w:r>
          </w:p>
          <w:p w14:paraId="57038759" w14:textId="77777777" w:rsidR="00A11013" w:rsidRDefault="00851905">
            <w:pPr>
              <w:numPr>
                <w:ilvl w:val="0"/>
                <w:numId w:val="17"/>
              </w:numPr>
              <w:spacing w:after="0"/>
              <w:contextualSpacing/>
              <w:rPr>
                <w:rFonts w:eastAsia="Calibri" w:cstheme="minorHAnsi"/>
              </w:rPr>
            </w:pPr>
            <w:r>
              <w:t>suitable proof showing the fulfilments of the demand.</w:t>
            </w:r>
          </w:p>
          <w:p w14:paraId="26481EF6" w14:textId="77777777" w:rsidR="00A11013" w:rsidRDefault="00A11013">
            <w:pPr>
              <w:spacing w:after="0"/>
              <w:contextualSpacing/>
              <w:rPr>
                <w:rFonts w:eastAsia="Calibri" w:cstheme="minorHAnsi"/>
                <w:lang w:val="af-ZA"/>
              </w:rPr>
            </w:pPr>
          </w:p>
        </w:tc>
      </w:tr>
    </w:tbl>
    <w:p w14:paraId="613C4E11" w14:textId="618BD2F1" w:rsidR="00792B62" w:rsidRDefault="00792B62">
      <w:pPr>
        <w:rPr>
          <w:lang w:val="af-ZA"/>
        </w:rPr>
      </w:pPr>
    </w:p>
    <w:p w14:paraId="4C284F8D" w14:textId="463E1AF0" w:rsidR="00792B62" w:rsidRDefault="00792B62">
      <w:pPr>
        <w:rPr>
          <w:lang w:val="af-ZA"/>
        </w:rPr>
      </w:pPr>
    </w:p>
    <w:p w14:paraId="579C396F" w14:textId="77777777" w:rsidR="00792B62" w:rsidRDefault="00792B62">
      <w:pPr>
        <w:rPr>
          <w:lang w:val="af-ZA"/>
        </w:rPr>
      </w:pPr>
    </w:p>
    <w:tbl>
      <w:tblPr>
        <w:tblW w:w="138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7"/>
        <w:gridCol w:w="6079"/>
      </w:tblGrid>
      <w:tr w:rsidR="00A11013" w14:paraId="10E65171" w14:textId="77777777">
        <w:trPr>
          <w:trHeight w:val="287"/>
        </w:trPr>
        <w:tc>
          <w:tcPr>
            <w:tcW w:w="7807" w:type="dxa"/>
            <w:shd w:val="clear" w:color="auto" w:fill="C5E0B3" w:themeFill="accent6" w:themeFillTint="66"/>
          </w:tcPr>
          <w:p w14:paraId="239AAFB3" w14:textId="77777777" w:rsidR="00A11013" w:rsidRDefault="00851905">
            <w:pPr>
              <w:spacing w:after="0"/>
              <w:rPr>
                <w:rFonts w:cstheme="minorHAnsi"/>
                <w:b/>
                <w:bCs/>
                <w:szCs w:val="20"/>
              </w:rPr>
            </w:pPr>
            <w:bookmarkStart w:id="1" w:name="_Hlk51238037"/>
            <w:r>
              <w:rPr>
                <w:b/>
              </w:rPr>
              <w:t>TEHNIČNE ZAHTEVE: ZASLON</w:t>
            </w:r>
          </w:p>
        </w:tc>
        <w:tc>
          <w:tcPr>
            <w:tcW w:w="6079" w:type="dxa"/>
            <w:shd w:val="clear" w:color="auto" w:fill="C5E0B3" w:themeFill="accent6" w:themeFillTint="66"/>
          </w:tcPr>
          <w:p w14:paraId="00532606" w14:textId="77777777" w:rsidR="00A11013" w:rsidRDefault="00851905">
            <w:pPr>
              <w:spacing w:after="0"/>
              <w:contextualSpacing/>
              <w:rPr>
                <w:rFonts w:eastAsia="Calibri" w:cstheme="minorHAnsi"/>
                <w:b/>
                <w:bCs/>
              </w:rPr>
            </w:pPr>
            <w:r>
              <w:rPr>
                <w:b/>
              </w:rPr>
              <w:t>TECHNICAL REQUIREMENTS: MONITOR</w:t>
            </w:r>
          </w:p>
        </w:tc>
      </w:tr>
      <w:tr w:rsidR="00A11013" w14:paraId="6458D48F" w14:textId="77777777">
        <w:trPr>
          <w:trHeight w:val="557"/>
        </w:trPr>
        <w:tc>
          <w:tcPr>
            <w:tcW w:w="7807" w:type="dxa"/>
            <w:shd w:val="clear" w:color="auto" w:fill="auto"/>
          </w:tcPr>
          <w:p w14:paraId="6ECF200C" w14:textId="77777777" w:rsidR="00A11013" w:rsidRPr="00722B97" w:rsidRDefault="00851905">
            <w:pPr>
              <w:pStyle w:val="Odstavekseznama"/>
              <w:numPr>
                <w:ilvl w:val="0"/>
                <w:numId w:val="29"/>
              </w:numPr>
              <w:spacing w:after="0"/>
              <w:rPr>
                <w:rFonts w:cstheme="minorHAnsi"/>
                <w:szCs w:val="20"/>
                <w:lang w:val="sl-SI"/>
              </w:rPr>
            </w:pPr>
            <w:r w:rsidRPr="00722B97">
              <w:rPr>
                <w:lang w:val="sl-SI"/>
              </w:rPr>
              <w:t>Zasloni morajo izpolnjevati najnovejše standarde Energy Star</w:t>
            </w:r>
            <w:r w:rsidRPr="00722B97">
              <w:rPr>
                <w:rStyle w:val="Sprotnaopomba-sklic"/>
                <w:rFonts w:cstheme="minorHAnsi"/>
                <w:sz w:val="20"/>
                <w:szCs w:val="20"/>
                <w:lang w:val="sl-SI"/>
              </w:rPr>
              <w:footnoteReference w:id="9"/>
            </w:r>
            <w:r w:rsidRPr="00722B97">
              <w:rPr>
                <w:lang w:val="sl-SI"/>
              </w:rPr>
              <w:t xml:space="preserve"> za energijsko učinkovitost, veljavne na dan objave obvestila o javnem naročilu ali na dan povabila k oddaji ponudbe. </w:t>
            </w:r>
          </w:p>
          <w:p w14:paraId="1B0D6192" w14:textId="77777777" w:rsidR="00A11013" w:rsidRPr="00722B97" w:rsidRDefault="00A11013">
            <w:pPr>
              <w:pStyle w:val="Odstavekseznama"/>
              <w:rPr>
                <w:rFonts w:cstheme="minorHAnsi"/>
                <w:szCs w:val="20"/>
                <w:lang w:val="sl-SI"/>
              </w:rPr>
            </w:pPr>
          </w:p>
          <w:p w14:paraId="6B64CD04" w14:textId="708792A3" w:rsidR="00A11013" w:rsidRPr="00722B97" w:rsidRDefault="00722B97">
            <w:pPr>
              <w:rPr>
                <w:rFonts w:cstheme="minorHAnsi"/>
                <w:szCs w:val="20"/>
                <w:u w:val="single"/>
                <w:lang w:val="sl-SI"/>
              </w:rPr>
            </w:pPr>
            <w:r w:rsidRPr="00722B97">
              <w:rPr>
                <w:u w:val="single"/>
                <w:lang w:val="sl-SI"/>
              </w:rPr>
              <w:t>Način dokazovanja</w:t>
            </w:r>
            <w:r w:rsidR="00851905" w:rsidRPr="00722B97">
              <w:rPr>
                <w:u w:val="single"/>
                <w:lang w:val="sl-SI"/>
              </w:rPr>
              <w:t>:</w:t>
            </w:r>
          </w:p>
          <w:p w14:paraId="151A0E63" w14:textId="77777777" w:rsidR="00A11013" w:rsidRPr="00722B97" w:rsidRDefault="00851905">
            <w:pPr>
              <w:jc w:val="left"/>
              <w:rPr>
                <w:rFonts w:cstheme="minorHAnsi"/>
                <w:szCs w:val="20"/>
                <w:lang w:val="sl-SI"/>
              </w:rPr>
            </w:pPr>
            <w:r w:rsidRPr="00722B97">
              <w:rPr>
                <w:lang w:val="sl-SI"/>
              </w:rPr>
              <w:t>Ponudnik ob ponudbi priloži:</w:t>
            </w:r>
          </w:p>
          <w:p w14:paraId="23A6B03A" w14:textId="77777777" w:rsidR="00A11013" w:rsidRPr="00722B97" w:rsidRDefault="00851905">
            <w:pPr>
              <w:pStyle w:val="Odstavekseznama"/>
              <w:numPr>
                <w:ilvl w:val="0"/>
                <w:numId w:val="21"/>
              </w:numPr>
              <w:jc w:val="left"/>
              <w:rPr>
                <w:rFonts w:cstheme="minorHAnsi"/>
                <w:szCs w:val="20"/>
                <w:lang w:val="sl-SI"/>
              </w:rPr>
            </w:pPr>
            <w:r w:rsidRPr="00722B97">
              <w:rPr>
                <w:lang w:val="sl-SI"/>
              </w:rPr>
              <w:t xml:space="preserve">potrdilo Energy Star </w:t>
            </w:r>
            <w:r w:rsidRPr="00722B97">
              <w:rPr>
                <w:b/>
                <w:lang w:val="sl-SI"/>
              </w:rPr>
              <w:t>ali</w:t>
            </w:r>
          </w:p>
          <w:p w14:paraId="4CC366C1" w14:textId="77777777" w:rsidR="00A11013" w:rsidRPr="00722B97" w:rsidRDefault="00851905">
            <w:pPr>
              <w:pStyle w:val="Odstavekseznama"/>
              <w:numPr>
                <w:ilvl w:val="0"/>
                <w:numId w:val="19"/>
              </w:numPr>
              <w:spacing w:after="0"/>
              <w:rPr>
                <w:rFonts w:cstheme="minorHAnsi"/>
                <w:szCs w:val="20"/>
                <w:lang w:val="sl-SI"/>
              </w:rPr>
            </w:pPr>
            <w:r w:rsidRPr="00722B97">
              <w:rPr>
                <w:lang w:val="sl-SI"/>
              </w:rPr>
              <w:t xml:space="preserve">potrdilo, da ima blago znak za okolje tipa I, </w:t>
            </w:r>
            <w:r w:rsidRPr="00722B97">
              <w:rPr>
                <w:b/>
                <w:lang w:val="sl-SI"/>
              </w:rPr>
              <w:t>ali</w:t>
            </w:r>
          </w:p>
          <w:p w14:paraId="7F49D11A" w14:textId="77777777" w:rsidR="00A11013" w:rsidRPr="004C13FF" w:rsidRDefault="00851905">
            <w:pPr>
              <w:pStyle w:val="Odstavekseznama"/>
              <w:numPr>
                <w:ilvl w:val="0"/>
                <w:numId w:val="19"/>
              </w:numPr>
              <w:spacing w:after="0"/>
              <w:rPr>
                <w:rFonts w:cstheme="minorHAnsi"/>
                <w:szCs w:val="20"/>
                <w:lang w:val="de-DE"/>
              </w:rPr>
            </w:pPr>
            <w:r w:rsidRPr="00722B97">
              <w:rPr>
                <w:lang w:val="sl-SI"/>
              </w:rPr>
              <w:t>tehnično dokumentacijo proizvajalca, iz katere izhaja, da so zahteve izpolnjene.</w:t>
            </w:r>
          </w:p>
        </w:tc>
        <w:tc>
          <w:tcPr>
            <w:tcW w:w="6079" w:type="dxa"/>
          </w:tcPr>
          <w:p w14:paraId="50DF639B" w14:textId="1C5B1505" w:rsidR="00A11013" w:rsidRPr="000811FC" w:rsidRDefault="00851905" w:rsidP="001620C4">
            <w:pPr>
              <w:pStyle w:val="Odstavekseznama"/>
              <w:numPr>
                <w:ilvl w:val="0"/>
                <w:numId w:val="28"/>
              </w:numPr>
              <w:spacing w:after="0"/>
              <w:rPr>
                <w:rFonts w:cstheme="minorHAnsi"/>
                <w:lang w:val="af-ZA"/>
              </w:rPr>
            </w:pPr>
            <w:r>
              <w:t>Screens shall meet the latest Energy Star energy efficiency standards</w:t>
            </w:r>
            <w:r>
              <w:rPr>
                <w:i/>
                <w:vertAlign w:val="superscript"/>
              </w:rPr>
              <w:footnoteReference w:id="10"/>
            </w:r>
            <w:r>
              <w:t xml:space="preserve"> in force on the date of publication of the public tender’s notice or on the date of the invitation for submitting the tender</w:t>
            </w:r>
            <w:r w:rsidR="000811FC">
              <w:t>.</w:t>
            </w:r>
          </w:p>
          <w:p w14:paraId="6D4213FD" w14:textId="77777777" w:rsidR="000811FC" w:rsidRPr="000811FC" w:rsidRDefault="000811FC" w:rsidP="00851905">
            <w:pPr>
              <w:pStyle w:val="Odstavekseznama"/>
              <w:spacing w:after="0"/>
              <w:rPr>
                <w:rFonts w:cstheme="minorHAnsi"/>
                <w:lang w:val="af-ZA"/>
              </w:rPr>
            </w:pPr>
          </w:p>
          <w:p w14:paraId="24FD17AA" w14:textId="32F612A9" w:rsidR="00A11013" w:rsidRDefault="00851905">
            <w:pPr>
              <w:spacing w:after="0"/>
              <w:rPr>
                <w:u w:val="single"/>
              </w:rPr>
            </w:pPr>
            <w:r w:rsidRPr="000811FC">
              <w:rPr>
                <w:u w:val="single"/>
              </w:rPr>
              <w:t>Means of proof:</w:t>
            </w:r>
          </w:p>
          <w:p w14:paraId="2536A1E2" w14:textId="77777777" w:rsidR="000811FC" w:rsidRPr="000811FC" w:rsidRDefault="000811FC">
            <w:pPr>
              <w:spacing w:after="0"/>
              <w:rPr>
                <w:rFonts w:eastAsia="Calibri" w:cstheme="minorHAnsi"/>
                <w:u w:val="single"/>
              </w:rPr>
            </w:pPr>
          </w:p>
          <w:p w14:paraId="1C818CE2" w14:textId="3BED0F54" w:rsidR="00A11013" w:rsidRDefault="00851905">
            <w:pPr>
              <w:spacing w:after="0"/>
              <w:contextualSpacing/>
            </w:pPr>
            <w:r>
              <w:t>The tenderer submits with the tender:</w:t>
            </w:r>
          </w:p>
          <w:p w14:paraId="1071D426" w14:textId="77777777" w:rsidR="000811FC" w:rsidRDefault="000811FC">
            <w:pPr>
              <w:spacing w:after="0"/>
              <w:contextualSpacing/>
              <w:rPr>
                <w:rFonts w:eastAsia="Calibri" w:cstheme="minorHAnsi"/>
              </w:rPr>
            </w:pPr>
          </w:p>
          <w:p w14:paraId="31066F74" w14:textId="77777777" w:rsidR="00A11013" w:rsidRDefault="00851905">
            <w:pPr>
              <w:pStyle w:val="Odstavekseznama"/>
              <w:numPr>
                <w:ilvl w:val="0"/>
                <w:numId w:val="22"/>
              </w:numPr>
              <w:spacing w:after="0"/>
              <w:rPr>
                <w:rFonts w:eastAsia="Calibri" w:cstheme="minorHAnsi"/>
              </w:rPr>
            </w:pPr>
            <w:r>
              <w:t xml:space="preserve">Energy Star certificate, </w:t>
            </w:r>
            <w:r>
              <w:rPr>
                <w:b/>
              </w:rPr>
              <w:t>or</w:t>
            </w:r>
          </w:p>
          <w:p w14:paraId="5EEE7534" w14:textId="77777777" w:rsidR="00A11013" w:rsidRDefault="00851905">
            <w:pPr>
              <w:pStyle w:val="Odstavekseznama"/>
              <w:numPr>
                <w:ilvl w:val="0"/>
                <w:numId w:val="22"/>
              </w:numPr>
              <w:spacing w:after="0"/>
              <w:rPr>
                <w:rFonts w:eastAsia="Calibri" w:cstheme="minorHAnsi"/>
              </w:rPr>
            </w:pPr>
            <w:r>
              <w:t xml:space="preserve">certificate stating that the supply has Type I environmental label, </w:t>
            </w:r>
            <w:r>
              <w:rPr>
                <w:b/>
              </w:rPr>
              <w:t>or</w:t>
            </w:r>
          </w:p>
          <w:p w14:paraId="3C58B307" w14:textId="77777777" w:rsidR="00A11013" w:rsidRPr="00D44C89" w:rsidRDefault="00851905">
            <w:pPr>
              <w:pStyle w:val="Odstavekseznama"/>
              <w:numPr>
                <w:ilvl w:val="0"/>
                <w:numId w:val="22"/>
              </w:numPr>
              <w:spacing w:after="0"/>
              <w:rPr>
                <w:rFonts w:eastAsia="Calibri" w:cstheme="minorHAnsi"/>
              </w:rPr>
            </w:pPr>
            <w:r>
              <w:t>manufacturer's technical documentation showing that the requirements are met.</w:t>
            </w:r>
          </w:p>
          <w:p w14:paraId="7D133157" w14:textId="70104CA1" w:rsidR="00D44C89" w:rsidRDefault="00D44C89" w:rsidP="00D44C89">
            <w:pPr>
              <w:pStyle w:val="Odstavekseznama"/>
              <w:spacing w:after="0"/>
              <w:rPr>
                <w:rFonts w:eastAsia="Calibri" w:cstheme="minorHAnsi"/>
              </w:rPr>
            </w:pPr>
          </w:p>
        </w:tc>
      </w:tr>
      <w:bookmarkEnd w:id="1"/>
    </w:tbl>
    <w:p w14:paraId="3EDF58D3" w14:textId="77777777" w:rsidR="00A11013" w:rsidRDefault="00A11013">
      <w:pPr>
        <w:rPr>
          <w:lang w:val="af-ZA"/>
        </w:rPr>
      </w:pPr>
    </w:p>
    <w:sectPr w:rsidR="00A11013">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EFDA2" w14:textId="77777777" w:rsidR="00A11013" w:rsidRDefault="00851905">
      <w:r>
        <w:separator/>
      </w:r>
    </w:p>
  </w:endnote>
  <w:endnote w:type="continuationSeparator" w:id="0">
    <w:p w14:paraId="4C0BBE06" w14:textId="77777777" w:rsidR="00A11013" w:rsidRDefault="00851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FreeSans">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753CC" w14:textId="77777777" w:rsidR="00A11013" w:rsidRDefault="00851905">
    <w:pPr>
      <w:pStyle w:val="Noga"/>
      <w:pBdr>
        <w:top w:val="single" w:sz="4" w:space="1" w:color="auto"/>
      </w:pBdr>
      <w:rPr>
        <w:rFonts w:ascii="Calibri" w:hAnsi="Calibri" w:cs="Calibri"/>
        <w:sz w:val="16"/>
        <w:szCs w:val="16"/>
      </w:rPr>
    </w:pPr>
    <w:r>
      <w:rPr>
        <w:rFonts w:ascii="Calibri" w:hAnsi="Calibri"/>
        <w:sz w:val="16"/>
      </w:rPr>
      <w:t>302/45 – RIUM60-FS 11.2/2021</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cs="Calibri"/>
        <w:sz w:val="16"/>
      </w:rPr>
      <w:fldChar w:fldCharType="begin"/>
    </w:r>
    <w:r>
      <w:rPr>
        <w:rFonts w:ascii="Calibri" w:hAnsi="Calibri" w:cs="Calibri"/>
        <w:sz w:val="16"/>
      </w:rPr>
      <w:instrText xml:space="preserve"> PAGE  \* Arabic  \* MERGEFORMAT </w:instrText>
    </w:r>
    <w:r>
      <w:rPr>
        <w:rFonts w:ascii="Calibri" w:hAnsi="Calibri" w:cs="Calibri"/>
        <w:sz w:val="16"/>
      </w:rPr>
      <w:fldChar w:fldCharType="separate"/>
    </w:r>
    <w:r>
      <w:rPr>
        <w:rFonts w:ascii="Calibri" w:hAnsi="Calibri" w:cs="Calibri"/>
        <w:sz w:val="16"/>
      </w:rPr>
      <w:t>13</w:t>
    </w:r>
    <w:r>
      <w:rPr>
        <w:rFonts w:ascii="Calibri" w:hAnsi="Calibri" w:cs="Calibri"/>
        <w:sz w:val="16"/>
      </w:rPr>
      <w:fldChar w:fldCharType="end"/>
    </w:r>
    <w:r>
      <w:rPr>
        <w:rFonts w:ascii="Calibri" w:hAnsi="Calibri"/>
        <w:sz w:val="16"/>
      </w:rPr>
      <w:t>/</w:t>
    </w:r>
    <w:r>
      <w:rPr>
        <w:rFonts w:ascii="Calibri" w:hAnsi="Calibri" w:cs="Calibri"/>
        <w:sz w:val="16"/>
      </w:rPr>
      <w:fldChar w:fldCharType="begin"/>
    </w:r>
    <w:r>
      <w:rPr>
        <w:rFonts w:ascii="Calibri" w:hAnsi="Calibri" w:cs="Calibri"/>
        <w:sz w:val="16"/>
      </w:rPr>
      <w:instrText xml:space="preserve"> NUMPAGES  \* Arabic  \* MERGEFORMAT </w:instrText>
    </w:r>
    <w:r>
      <w:rPr>
        <w:rFonts w:ascii="Calibri" w:hAnsi="Calibri" w:cs="Calibri"/>
        <w:sz w:val="16"/>
      </w:rPr>
      <w:fldChar w:fldCharType="separate"/>
    </w:r>
    <w:r>
      <w:rPr>
        <w:rFonts w:ascii="Calibri" w:hAnsi="Calibri" w:cs="Calibri"/>
        <w:sz w:val="16"/>
      </w:rPr>
      <w:t>13</w:t>
    </w:r>
    <w:r>
      <w:rPr>
        <w:rFonts w:ascii="Calibri" w:hAnsi="Calibri" w:cs="Calibri"/>
        <w:sz w:val="16"/>
      </w:rPr>
      <w:fldChar w:fldCharType="end"/>
    </w:r>
  </w:p>
  <w:p w14:paraId="1B86A6BB" w14:textId="77777777" w:rsidR="00A11013" w:rsidRDefault="00A11013">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9111235" w14:textId="77777777" w:rsidR="00A11013" w:rsidRDefault="00851905">
        <w:pPr>
          <w:pStyle w:val="Noga"/>
          <w:pBdr>
            <w:top w:val="single" w:sz="4" w:space="1" w:color="auto"/>
          </w:pBdr>
          <w:rPr>
            <w:rFonts w:ascii="Calibri" w:hAnsi="Calibri" w:cs="Calibri"/>
            <w:sz w:val="16"/>
            <w:szCs w:val="16"/>
          </w:rPr>
        </w:pPr>
        <w:r>
          <w:rPr>
            <w:rFonts w:ascii="Calibri" w:hAnsi="Calibri"/>
            <w:sz w:val="16"/>
          </w:rPr>
          <w:t>302/45 – RIUM60-FS11.2/2022</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r>
        <w:r>
          <w:rPr>
            <w:rFonts w:ascii="Calibri" w:hAnsi="Calibri" w:cs="Calibri"/>
            <w:sz w:val="16"/>
          </w:rPr>
          <w:fldChar w:fldCharType="begin"/>
        </w:r>
        <w:r>
          <w:rPr>
            <w:rFonts w:ascii="Calibri" w:hAnsi="Calibri" w:cs="Calibri"/>
            <w:sz w:val="16"/>
          </w:rPr>
          <w:instrText xml:space="preserve"> PAGE  \* Arabic  \* MERGEFORMAT </w:instrText>
        </w:r>
        <w:r>
          <w:rPr>
            <w:rFonts w:ascii="Calibri" w:hAnsi="Calibri" w:cs="Calibri"/>
            <w:sz w:val="16"/>
          </w:rPr>
          <w:fldChar w:fldCharType="separate"/>
        </w:r>
        <w:r>
          <w:rPr>
            <w:rFonts w:ascii="Calibri" w:hAnsi="Calibri" w:cs="Calibri"/>
            <w:sz w:val="16"/>
          </w:rPr>
          <w:t>1</w:t>
        </w:r>
        <w:r>
          <w:rPr>
            <w:rFonts w:ascii="Calibri" w:hAnsi="Calibri" w:cs="Calibri"/>
            <w:sz w:val="16"/>
          </w:rPr>
          <w:fldChar w:fldCharType="end"/>
        </w:r>
        <w:r>
          <w:rPr>
            <w:rFonts w:ascii="Calibri" w:hAnsi="Calibri"/>
            <w:sz w:val="16"/>
          </w:rPr>
          <w:t>/</w:t>
        </w:r>
        <w:r>
          <w:rPr>
            <w:rFonts w:ascii="Calibri" w:hAnsi="Calibri" w:cs="Calibri"/>
            <w:sz w:val="16"/>
          </w:rPr>
          <w:fldChar w:fldCharType="begin"/>
        </w:r>
        <w:r>
          <w:rPr>
            <w:rFonts w:ascii="Calibri" w:hAnsi="Calibri" w:cs="Calibri"/>
            <w:sz w:val="16"/>
          </w:rPr>
          <w:instrText xml:space="preserve"> NUMPAGES  \* Arabic  \* MERGEFORMAT </w:instrText>
        </w:r>
        <w:r>
          <w:rPr>
            <w:rFonts w:ascii="Calibri" w:hAnsi="Calibri" w:cs="Calibri"/>
            <w:sz w:val="16"/>
          </w:rPr>
          <w:fldChar w:fldCharType="separate"/>
        </w:r>
        <w:r>
          <w:rPr>
            <w:rFonts w:ascii="Calibri" w:hAnsi="Calibri" w:cs="Calibri"/>
            <w:sz w:val="16"/>
          </w:rPr>
          <w:t>13</w:t>
        </w:r>
        <w:r>
          <w:rPr>
            <w:rFonts w:ascii="Calibri" w:hAnsi="Calibri" w:cs="Calibri"/>
            <w:sz w:val="16"/>
          </w:rPr>
          <w:fldChar w:fldCharType="end"/>
        </w:r>
      </w:p>
      <w:p w14:paraId="0EF4461C" w14:textId="77777777" w:rsidR="00A11013" w:rsidRDefault="00851905">
        <w:pPr>
          <w:pStyle w:val="Naslov4"/>
          <w:pBdr>
            <w:top w:val="single" w:sz="4" w:space="1" w:color="BFBFBF" w:themeColor="background1" w:themeShade="BF"/>
          </w:pBdr>
        </w:pPr>
        <w:r>
          <w:t xml:space="preserve"> </w:t>
        </w:r>
      </w:p>
      <w:p w14:paraId="4C326541" w14:textId="77777777" w:rsidR="00A11013" w:rsidRDefault="00851905">
        <w:pPr>
          <w:pStyle w:val="Naslov4"/>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D2972" w14:textId="77777777" w:rsidR="00A11013" w:rsidRDefault="00851905">
      <w:r>
        <w:separator/>
      </w:r>
    </w:p>
  </w:footnote>
  <w:footnote w:type="continuationSeparator" w:id="0">
    <w:p w14:paraId="1BB1D6F8" w14:textId="77777777" w:rsidR="00A11013" w:rsidRDefault="00851905">
      <w:r>
        <w:continuationSeparator/>
      </w:r>
    </w:p>
  </w:footnote>
  <w:footnote w:id="1">
    <w:p w14:paraId="38336CF6" w14:textId="77777777" w:rsidR="00A11013" w:rsidRPr="004D4EDD" w:rsidRDefault="00851905">
      <w:pPr>
        <w:pStyle w:val="Sprotnaopomba-besedilo"/>
        <w:rPr>
          <w:i w:val="0"/>
          <w:iCs/>
          <w:sz w:val="16"/>
          <w:szCs w:val="16"/>
          <w:lang w:val="sl-SI"/>
        </w:rPr>
      </w:pPr>
      <w:r>
        <w:rPr>
          <w:rStyle w:val="Sprotnaopomba-sklic"/>
          <w:i/>
          <w:iCs/>
          <w:sz w:val="16"/>
          <w:szCs w:val="16"/>
        </w:rPr>
        <w:footnoteRef/>
      </w:r>
      <w:r>
        <w:rPr>
          <w:i w:val="0"/>
          <w:sz w:val="16"/>
        </w:rPr>
        <w:t xml:space="preserve"> </w:t>
      </w:r>
      <w:r w:rsidRPr="004D4EDD">
        <w:rPr>
          <w:i w:val="0"/>
          <w:sz w:val="16"/>
          <w:lang w:val="sl-SI"/>
        </w:rPr>
        <w:t xml:space="preserve">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w:t>
      </w:r>
      <w:proofErr w:type="gramStart"/>
      <w:r w:rsidRPr="004D4EDD">
        <w:rPr>
          <w:i w:val="0"/>
          <w:sz w:val="16"/>
          <w:lang w:val="sl-SI"/>
        </w:rPr>
        <w:t>centrov</w:t>
      </w:r>
      <w:proofErr w:type="gramEnd"/>
      <w:r w:rsidRPr="004D4EDD">
        <w:rPr>
          <w:i w:val="0"/>
          <w:sz w:val="16"/>
          <w:lang w:val="sl-SI"/>
        </w:rPr>
        <w:t>, zlasti takšnih, ki so evropskega pomena«, specifičnega cilja 1.1.1 »Učinkovita uporaba raziskovalne infrastrukture ter razvoj znanja/kompetenc za boljše nacionalno in mednarodno sodelovanje v trikotniku znanja«.</w:t>
      </w:r>
    </w:p>
  </w:footnote>
  <w:footnote w:id="2">
    <w:p w14:paraId="27E7EE7D" w14:textId="12EB4F4B" w:rsidR="00A11013" w:rsidRDefault="00851905">
      <w:pPr>
        <w:pStyle w:val="Sprotnaopomba-besedilo"/>
        <w:rPr>
          <w:sz w:val="16"/>
          <w:szCs w:val="16"/>
        </w:rPr>
      </w:pPr>
      <w:r>
        <w:rPr>
          <w:rStyle w:val="Sprotnaopomba-sklic"/>
          <w:i/>
          <w:iCs/>
          <w:sz w:val="16"/>
          <w:szCs w:val="16"/>
        </w:rPr>
        <w:footnoteRef/>
      </w:r>
      <w:r>
        <w:rPr>
          <w:i w:val="0"/>
          <w:sz w:val="16"/>
        </w:rPr>
        <w:t xml:space="preserve"> The operation is co-financed by the Republic of Slovenia, Ministry of Education, Science and Sport and the European Union from the European Regional Development Fund. The operation is carried out under priority axis 1</w:t>
      </w:r>
      <w:r w:rsidR="002A7ED2">
        <w:rPr>
          <w:i w:val="0"/>
          <w:sz w:val="16"/>
        </w:rPr>
        <w:t xml:space="preserve"> </w:t>
      </w:r>
      <w:r w:rsidR="00AA3888" w:rsidRPr="00AA3888">
        <w:rPr>
          <w:i w:val="0"/>
          <w:sz w:val="16"/>
        </w:rPr>
        <w:t>of the Operational Program for Implementation of the European Cohesion Policy 2014–2020</w:t>
      </w:r>
      <w:r>
        <w:rPr>
          <w:i w:val="0"/>
          <w:sz w:val="16"/>
        </w:rPr>
        <w:t xml:space="preserve">: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i w:val="0"/>
          <w:sz w:val="16"/>
        </w:rPr>
        <w:t>centers</w:t>
      </w:r>
      <w:proofErr w:type="spellEnd"/>
      <w:r>
        <w:rPr>
          <w:i w:val="0"/>
          <w:sz w:val="16"/>
        </w:rPr>
        <w:t>, especially those of European importance'', specific objective 1.1.1 ''Efficient use of research infrastructure and development of knowledge / competences for better national and international cooperation in the knowledge triangle'.</w:t>
      </w:r>
    </w:p>
  </w:footnote>
  <w:footnote w:id="3">
    <w:p w14:paraId="07B4F214" w14:textId="77777777" w:rsidR="00A11013" w:rsidRPr="00970DE0" w:rsidRDefault="00851905">
      <w:pPr>
        <w:pStyle w:val="Sprotnaopomba-besedilo"/>
        <w:jc w:val="left"/>
        <w:rPr>
          <w:rFonts w:asciiTheme="minorHAnsi" w:hAnsiTheme="minorHAnsi" w:cstheme="minorHAnsi"/>
          <w:i w:val="0"/>
          <w:iCs/>
          <w:szCs w:val="18"/>
        </w:rPr>
      </w:pPr>
      <w:r w:rsidRPr="00970DE0">
        <w:rPr>
          <w:rStyle w:val="Sprotnaopomba-sklic"/>
          <w:rFonts w:asciiTheme="minorHAnsi" w:hAnsiTheme="minorHAnsi" w:cstheme="minorHAnsi"/>
          <w:iCs/>
          <w:szCs w:val="18"/>
          <w:lang w:val="en-US"/>
        </w:rPr>
        <w:footnoteRef/>
      </w:r>
      <w:r w:rsidRPr="00970DE0">
        <w:rPr>
          <w:rFonts w:asciiTheme="minorHAnsi" w:hAnsiTheme="minorHAnsi" w:cstheme="minorHAnsi"/>
          <w:i w:val="0"/>
          <w:szCs w:val="18"/>
        </w:rPr>
        <w:t xml:space="preserve"> </w:t>
      </w:r>
      <w:r w:rsidRPr="00970DE0">
        <w:rPr>
          <w:rFonts w:asciiTheme="minorHAnsi" w:hAnsiTheme="minorHAnsi" w:cstheme="minorHAnsi"/>
          <w:i w:val="0"/>
          <w:szCs w:val="18"/>
          <w:lang w:val="sl-SI"/>
        </w:rPr>
        <w:t xml:space="preserve">Standardi ENERGY STAR: http://www.eu-energystar.org/. Različica, veljavna ob izdaji teh </w:t>
      </w:r>
      <w:proofErr w:type="gramStart"/>
      <w:r w:rsidRPr="00970DE0">
        <w:rPr>
          <w:rFonts w:asciiTheme="minorHAnsi" w:hAnsiTheme="minorHAnsi" w:cstheme="minorHAnsi"/>
          <w:i w:val="0"/>
          <w:szCs w:val="18"/>
          <w:lang w:val="sl-SI"/>
        </w:rPr>
        <w:t>okoljskih</w:t>
      </w:r>
      <w:proofErr w:type="gramEnd"/>
      <w:r w:rsidRPr="00970DE0">
        <w:rPr>
          <w:rFonts w:asciiTheme="minorHAnsi" w:hAnsiTheme="minorHAnsi" w:cstheme="minorHAnsi"/>
          <w:i w:val="0"/>
          <w:szCs w:val="18"/>
          <w:lang w:val="sl-SI"/>
        </w:rPr>
        <w:t xml:space="preserve"> primerov in meril, je 6.1, posodobitve pa so dostopne na spletni strani </w:t>
      </w:r>
      <w:hyperlink r:id="rId1" w:history="1">
        <w:r w:rsidRPr="00970DE0">
          <w:rPr>
            <w:rStyle w:val="Hiperpovezava"/>
            <w:rFonts w:asciiTheme="minorHAnsi" w:hAnsiTheme="minorHAnsi" w:cstheme="minorHAnsi"/>
            <w:i w:val="0"/>
            <w:szCs w:val="18"/>
            <w:lang w:val="sl-SI"/>
          </w:rPr>
          <w:t>http://www.eu-energystar.org/specifications.htm</w:t>
        </w:r>
      </w:hyperlink>
      <w:r w:rsidRPr="00970DE0">
        <w:rPr>
          <w:rFonts w:asciiTheme="minorHAnsi" w:hAnsiTheme="minorHAnsi" w:cstheme="minorHAnsi"/>
          <w:i w:val="0"/>
          <w:szCs w:val="18"/>
        </w:rPr>
        <w:t>.</w:t>
      </w:r>
    </w:p>
  </w:footnote>
  <w:footnote w:id="4">
    <w:p w14:paraId="43B79360" w14:textId="77777777" w:rsidR="00A11013" w:rsidRPr="00970DE0" w:rsidRDefault="00851905">
      <w:pPr>
        <w:pStyle w:val="Sprotnaopomba-besedilo"/>
        <w:jc w:val="left"/>
        <w:rPr>
          <w:rFonts w:asciiTheme="minorHAnsi" w:hAnsiTheme="minorHAnsi" w:cstheme="minorHAnsi"/>
          <w:iCs/>
          <w:szCs w:val="18"/>
        </w:rPr>
      </w:pPr>
      <w:r w:rsidRPr="00970DE0">
        <w:rPr>
          <w:rStyle w:val="Sprotnaopomba-sklic"/>
          <w:rFonts w:asciiTheme="minorHAnsi" w:hAnsiTheme="minorHAnsi" w:cstheme="minorHAnsi"/>
          <w:i/>
          <w:iCs/>
          <w:szCs w:val="18"/>
          <w:lang w:val="en-US"/>
        </w:rPr>
        <w:footnoteRef/>
      </w:r>
      <w:r w:rsidRPr="00970DE0">
        <w:rPr>
          <w:rFonts w:asciiTheme="minorHAnsi" w:hAnsiTheme="minorHAnsi" w:cstheme="minorHAnsi"/>
          <w:szCs w:val="18"/>
        </w:rPr>
        <w:t>ENERGY STAR standards: http://www.eu-energystar.org/. The version valid at the time of publication of these environmental examples and criteria is 6.1, and updates are available at http://www.eu-energystar.org/specifications.htm.</w:t>
      </w:r>
    </w:p>
  </w:footnote>
  <w:footnote w:id="5">
    <w:p w14:paraId="749DA6DC" w14:textId="77777777" w:rsidR="00A11013" w:rsidRPr="007E236F" w:rsidRDefault="00851905">
      <w:pPr>
        <w:pStyle w:val="Sprotnaopomba-besedilo"/>
        <w:rPr>
          <w:rFonts w:asciiTheme="minorHAnsi" w:hAnsiTheme="minorHAnsi" w:cstheme="minorHAnsi"/>
          <w:i w:val="0"/>
          <w:iCs/>
          <w:szCs w:val="18"/>
        </w:rPr>
      </w:pPr>
      <w:r w:rsidRPr="007E236F">
        <w:rPr>
          <w:rStyle w:val="Sprotnaopomba-sklic"/>
          <w:rFonts w:asciiTheme="minorHAnsi" w:hAnsiTheme="minorHAnsi" w:cstheme="minorHAnsi"/>
          <w:iCs/>
          <w:szCs w:val="18"/>
          <w:lang w:val="af-ZA"/>
        </w:rPr>
        <w:footnoteRef/>
      </w:r>
      <w:r w:rsidRPr="007E236F">
        <w:rPr>
          <w:rStyle w:val="Sprotnaopomba-sklic"/>
          <w:rFonts w:asciiTheme="minorHAnsi" w:hAnsiTheme="minorHAnsi" w:cstheme="minorHAnsi"/>
          <w:szCs w:val="18"/>
        </w:rPr>
        <w:t xml:space="preserve"> </w:t>
      </w:r>
      <w:r w:rsidRPr="007E236F">
        <w:rPr>
          <w:rFonts w:asciiTheme="minorHAnsi" w:hAnsiTheme="minorHAnsi" w:cstheme="minorHAnsi"/>
          <w:szCs w:val="18"/>
        </w:rPr>
        <w:t xml:space="preserve"> </w:t>
      </w:r>
      <w:r w:rsidRPr="007E236F">
        <w:rPr>
          <w:rFonts w:asciiTheme="minorHAnsi" w:hAnsiTheme="minorHAnsi" w:cstheme="minorHAnsi"/>
          <w:i w:val="0"/>
          <w:szCs w:val="18"/>
        </w:rPr>
        <w:t>Hard Drive Operating.</w:t>
      </w:r>
    </w:p>
  </w:footnote>
  <w:footnote w:id="6">
    <w:p w14:paraId="5F172FB8" w14:textId="77777777" w:rsidR="00A11013" w:rsidRPr="007E236F" w:rsidRDefault="00851905">
      <w:pPr>
        <w:pStyle w:val="Sprotnaopomba-besedilo"/>
        <w:rPr>
          <w:rFonts w:asciiTheme="minorHAnsi" w:hAnsiTheme="minorHAnsi" w:cstheme="minorHAnsi"/>
          <w:szCs w:val="18"/>
          <w:lang w:val="sl-SI"/>
        </w:rPr>
      </w:pPr>
      <w:r w:rsidRPr="007E236F">
        <w:rPr>
          <w:rStyle w:val="Sprotnaopomba-sklic"/>
          <w:rFonts w:asciiTheme="minorHAnsi" w:hAnsiTheme="minorHAnsi" w:cstheme="minorHAnsi"/>
          <w:iCs/>
          <w:szCs w:val="18"/>
          <w:lang w:val="af-ZA"/>
        </w:rPr>
        <w:footnoteRef/>
      </w:r>
      <w:r w:rsidRPr="007E236F">
        <w:rPr>
          <w:rFonts w:asciiTheme="minorHAnsi" w:hAnsiTheme="minorHAnsi" w:cstheme="minorHAnsi"/>
          <w:szCs w:val="18"/>
        </w:rPr>
        <w:t xml:space="preserve"> </w:t>
      </w:r>
      <w:r w:rsidRPr="007E236F">
        <w:rPr>
          <w:rStyle w:val="Sprotnaopomba-sklic"/>
          <w:rFonts w:asciiTheme="minorHAnsi" w:hAnsiTheme="minorHAnsi" w:cstheme="minorHAnsi"/>
          <w:szCs w:val="18"/>
        </w:rPr>
        <w:t xml:space="preserve"> </w:t>
      </w:r>
      <w:proofErr w:type="spellStart"/>
      <w:r w:rsidRPr="007E236F">
        <w:rPr>
          <w:rFonts w:asciiTheme="minorHAnsi" w:hAnsiTheme="minorHAnsi" w:cstheme="minorHAnsi"/>
          <w:i w:val="0"/>
          <w:szCs w:val="18"/>
          <w:lang w:val="sl-SI"/>
        </w:rPr>
        <w:t>LpAm</w:t>
      </w:r>
      <w:proofErr w:type="spellEnd"/>
      <w:r w:rsidRPr="007E236F">
        <w:rPr>
          <w:rFonts w:asciiTheme="minorHAnsi" w:hAnsiTheme="minorHAnsi" w:cstheme="minorHAnsi"/>
          <w:i w:val="0"/>
          <w:szCs w:val="18"/>
          <w:lang w:val="sl-SI"/>
        </w:rPr>
        <w:t xml:space="preserve"> (Low </w:t>
      </w:r>
      <w:proofErr w:type="spellStart"/>
      <w:r w:rsidRPr="007E236F">
        <w:rPr>
          <w:rFonts w:asciiTheme="minorHAnsi" w:hAnsiTheme="minorHAnsi" w:cstheme="minorHAnsi"/>
          <w:i w:val="0"/>
          <w:szCs w:val="18"/>
          <w:lang w:val="sl-SI"/>
        </w:rPr>
        <w:t>power</w:t>
      </w:r>
      <w:proofErr w:type="spellEnd"/>
      <w:r w:rsidRPr="007E236F">
        <w:rPr>
          <w:rFonts w:asciiTheme="minorHAnsi" w:hAnsiTheme="minorHAnsi" w:cstheme="minorHAnsi"/>
          <w:i w:val="0"/>
          <w:szCs w:val="18"/>
          <w:lang w:val="sl-SI"/>
        </w:rPr>
        <w:t xml:space="preserve"> </w:t>
      </w:r>
      <w:proofErr w:type="gramStart"/>
      <w:r w:rsidRPr="007E236F">
        <w:rPr>
          <w:rFonts w:asciiTheme="minorHAnsi" w:hAnsiTheme="minorHAnsi" w:cstheme="minorHAnsi"/>
          <w:i w:val="0"/>
          <w:szCs w:val="18"/>
          <w:lang w:val="sl-SI"/>
        </w:rPr>
        <w:t>AM</w:t>
      </w:r>
      <w:proofErr w:type="gramEnd"/>
      <w:r w:rsidRPr="007E236F">
        <w:rPr>
          <w:rFonts w:asciiTheme="minorHAnsi" w:hAnsiTheme="minorHAnsi" w:cstheme="minorHAnsi"/>
          <w:i w:val="0"/>
          <w:szCs w:val="18"/>
          <w:lang w:val="sl-SI"/>
        </w:rPr>
        <w:t>) je oznaka za tlak zvočnih emisij.</w:t>
      </w:r>
    </w:p>
  </w:footnote>
  <w:footnote w:id="7">
    <w:p w14:paraId="178E91F8" w14:textId="77777777" w:rsidR="00A11013" w:rsidRPr="007E236F" w:rsidRDefault="00851905">
      <w:pPr>
        <w:pStyle w:val="Sprotnaopomba-besedilo"/>
        <w:rPr>
          <w:rFonts w:asciiTheme="minorHAnsi" w:hAnsiTheme="minorHAnsi" w:cstheme="minorHAnsi"/>
          <w:i w:val="0"/>
          <w:iCs/>
          <w:szCs w:val="18"/>
        </w:rPr>
      </w:pPr>
      <w:r w:rsidRPr="007E236F">
        <w:rPr>
          <w:rStyle w:val="Sprotnaopomba-sklic"/>
          <w:rFonts w:asciiTheme="minorHAnsi" w:hAnsiTheme="minorHAnsi" w:cstheme="minorHAnsi"/>
          <w:i/>
          <w:iCs/>
          <w:szCs w:val="18"/>
          <w:lang w:val="af-ZA"/>
        </w:rPr>
        <w:footnoteRef/>
      </w:r>
      <w:r w:rsidRPr="007E236F">
        <w:rPr>
          <w:rStyle w:val="Sprotnaopomba-sklic"/>
          <w:rFonts w:asciiTheme="minorHAnsi" w:hAnsiTheme="minorHAnsi" w:cstheme="minorHAnsi"/>
          <w:i/>
          <w:szCs w:val="18"/>
        </w:rPr>
        <w:t xml:space="preserve"> </w:t>
      </w:r>
      <w:r w:rsidRPr="007E236F">
        <w:rPr>
          <w:rFonts w:asciiTheme="minorHAnsi" w:hAnsiTheme="minorHAnsi" w:cstheme="minorHAnsi"/>
          <w:szCs w:val="18"/>
        </w:rPr>
        <w:t xml:space="preserve"> Hard Drive Operating.</w:t>
      </w:r>
    </w:p>
  </w:footnote>
  <w:footnote w:id="8">
    <w:p w14:paraId="53828EB1" w14:textId="77777777" w:rsidR="00A11013" w:rsidRDefault="00851905">
      <w:pPr>
        <w:pStyle w:val="Sprotnaopomba-besedilo"/>
      </w:pPr>
      <w:r w:rsidRPr="007E236F">
        <w:rPr>
          <w:rStyle w:val="Sprotnaopomba-sklic"/>
          <w:rFonts w:asciiTheme="minorHAnsi" w:hAnsiTheme="minorHAnsi" w:cstheme="minorHAnsi"/>
          <w:i/>
          <w:iCs/>
          <w:szCs w:val="18"/>
          <w:lang w:val="af-ZA"/>
        </w:rPr>
        <w:footnoteRef/>
      </w:r>
      <w:r w:rsidRPr="007E236F">
        <w:rPr>
          <w:rFonts w:asciiTheme="minorHAnsi" w:hAnsiTheme="minorHAnsi" w:cstheme="minorHAnsi"/>
          <w:szCs w:val="18"/>
        </w:rPr>
        <w:t xml:space="preserve"> </w:t>
      </w:r>
      <w:r w:rsidRPr="007E236F">
        <w:rPr>
          <w:rStyle w:val="Sprotnaopomba-sklic"/>
          <w:rFonts w:asciiTheme="minorHAnsi" w:hAnsiTheme="minorHAnsi" w:cstheme="minorHAnsi"/>
          <w:i/>
          <w:szCs w:val="18"/>
        </w:rPr>
        <w:t xml:space="preserve"> </w:t>
      </w:r>
      <w:proofErr w:type="spellStart"/>
      <w:r w:rsidRPr="007E236F">
        <w:rPr>
          <w:rFonts w:asciiTheme="minorHAnsi" w:hAnsiTheme="minorHAnsi" w:cstheme="minorHAnsi"/>
          <w:szCs w:val="18"/>
        </w:rPr>
        <w:t>LpAm</w:t>
      </w:r>
      <w:proofErr w:type="spellEnd"/>
      <w:r w:rsidRPr="007E236F">
        <w:rPr>
          <w:rFonts w:asciiTheme="minorHAnsi" w:hAnsiTheme="minorHAnsi" w:cstheme="minorHAnsi"/>
          <w:szCs w:val="18"/>
        </w:rPr>
        <w:t xml:space="preserve"> (Low power AM) is the designation for the sound emission pressure.</w:t>
      </w:r>
    </w:p>
  </w:footnote>
  <w:footnote w:id="9">
    <w:p w14:paraId="52A8ED99" w14:textId="77777777" w:rsidR="00A11013" w:rsidRPr="00983363" w:rsidRDefault="00851905">
      <w:pPr>
        <w:pStyle w:val="Sprotnaopomba-besedilo"/>
        <w:rPr>
          <w:rFonts w:asciiTheme="minorHAnsi" w:hAnsiTheme="minorHAnsi" w:cstheme="minorHAnsi"/>
          <w:i w:val="0"/>
          <w:iCs/>
          <w:szCs w:val="18"/>
          <w:lang w:val="sl-SI"/>
        </w:rPr>
      </w:pPr>
      <w:r w:rsidRPr="00983363">
        <w:rPr>
          <w:rStyle w:val="Sprotnaopomba-sklic"/>
          <w:rFonts w:asciiTheme="minorHAnsi" w:hAnsiTheme="minorHAnsi" w:cstheme="minorHAnsi"/>
          <w:szCs w:val="18"/>
          <w:lang w:val="sl-SI"/>
        </w:rPr>
        <w:footnoteRef/>
      </w:r>
      <w:r w:rsidRPr="00983363">
        <w:rPr>
          <w:rFonts w:asciiTheme="minorHAnsi" w:hAnsiTheme="minorHAnsi" w:cstheme="minorHAnsi"/>
          <w:i w:val="0"/>
          <w:szCs w:val="18"/>
          <w:lang w:val="sl-SI"/>
        </w:rPr>
        <w:t xml:space="preserve">Standardi Energy Star: http://www.eu-energystar.org/. Različica, veljavna ob izdaji teh </w:t>
      </w:r>
      <w:proofErr w:type="gramStart"/>
      <w:r w:rsidRPr="00983363">
        <w:rPr>
          <w:rFonts w:asciiTheme="minorHAnsi" w:hAnsiTheme="minorHAnsi" w:cstheme="minorHAnsi"/>
          <w:i w:val="0"/>
          <w:szCs w:val="18"/>
          <w:lang w:val="sl-SI"/>
        </w:rPr>
        <w:t>okoljskih</w:t>
      </w:r>
      <w:proofErr w:type="gramEnd"/>
      <w:r w:rsidRPr="00983363">
        <w:rPr>
          <w:rFonts w:asciiTheme="minorHAnsi" w:hAnsiTheme="minorHAnsi" w:cstheme="minorHAnsi"/>
          <w:i w:val="0"/>
          <w:szCs w:val="18"/>
          <w:lang w:val="sl-SI"/>
        </w:rPr>
        <w:t xml:space="preserve"> primerov in meril, je 7.0, posodobitve pa so dostopne na spletni strani http://www.eu-energystar.org/specifications.htm.</w:t>
      </w:r>
    </w:p>
  </w:footnote>
  <w:footnote w:id="10">
    <w:p w14:paraId="35AFE37E" w14:textId="77777777" w:rsidR="00A11013" w:rsidRPr="00983363" w:rsidRDefault="00851905">
      <w:pPr>
        <w:pStyle w:val="Sprotnaopomba-besedilo"/>
        <w:rPr>
          <w:rFonts w:asciiTheme="minorHAnsi" w:hAnsiTheme="minorHAnsi" w:cstheme="minorHAnsi"/>
          <w:iCs/>
          <w:szCs w:val="18"/>
        </w:rPr>
      </w:pPr>
      <w:r w:rsidRPr="00983363">
        <w:rPr>
          <w:rStyle w:val="Sprotnaopomba-sklic"/>
          <w:rFonts w:asciiTheme="minorHAnsi" w:hAnsiTheme="minorHAnsi" w:cstheme="minorHAnsi"/>
          <w:szCs w:val="18"/>
        </w:rPr>
        <w:footnoteRef/>
      </w:r>
      <w:r w:rsidRPr="00983363">
        <w:rPr>
          <w:rFonts w:asciiTheme="minorHAnsi" w:hAnsiTheme="minorHAnsi" w:cstheme="minorHAnsi"/>
          <w:szCs w:val="18"/>
        </w:rPr>
        <w:t xml:space="preserve"> Energy Star Standards: http://www.eu-energystar.org/. The version valid at the time of publication of these environmental examples and criteria is 7.0, and updates are available at http://www.eu-energystar.org/specifications.htm.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A1E11" w14:textId="77777777" w:rsidR="00A11013" w:rsidRDefault="00851905">
    <w:pPr>
      <w:pStyle w:val="Naslov4"/>
      <w:pBdr>
        <w:bottom w:val="single" w:sz="4" w:space="1" w:color="BFBFBF" w:themeColor="background1" w:themeShade="BF"/>
      </w:pBdr>
      <w:jc w:val="left"/>
    </w:pPr>
    <w:r w:rsidRPr="00722B97">
      <w:rPr>
        <w:lang w:val="sl-SI"/>
      </w:rPr>
      <w:t>Tehnične specifikacije</w:t>
    </w:r>
    <w:r w:rsidRPr="00722B97">
      <w:rPr>
        <w:lang w:val="sl-SI"/>
      </w:rPr>
      <w:br/>
    </w:r>
    <w:r>
      <w:rPr>
        <w:i/>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A11013" w14:paraId="6A7B7358" w14:textId="77777777">
      <w:tc>
        <w:tcPr>
          <w:tcW w:w="4630" w:type="dxa"/>
          <w:tcMar>
            <w:top w:w="0" w:type="dxa"/>
            <w:left w:w="108" w:type="dxa"/>
            <w:bottom w:w="227" w:type="dxa"/>
            <w:right w:w="108" w:type="dxa"/>
          </w:tcMar>
          <w:vAlign w:val="center"/>
        </w:tcPr>
        <w:p w14:paraId="67E587CD" w14:textId="77777777" w:rsidR="00A11013" w:rsidRDefault="00851905">
          <w:pPr>
            <w:pStyle w:val="Glava"/>
            <w:jc w:val="left"/>
          </w:pPr>
          <w:bookmarkStart w:id="2" w:name="_Hlk33688226"/>
          <w:r>
            <w:rPr>
              <w:noProof/>
            </w:rPr>
            <w:drawing>
              <wp:inline distT="0" distB="0" distL="0" distR="0" wp14:anchorId="65622D7E" wp14:editId="027816F0">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6B97A7E0" w14:textId="77777777" w:rsidR="00A11013" w:rsidRDefault="00851905">
          <w:pPr>
            <w:pStyle w:val="Glava"/>
            <w:jc w:val="center"/>
          </w:pPr>
          <w:r>
            <w:rPr>
              <w:noProof/>
            </w:rPr>
            <w:drawing>
              <wp:inline distT="0" distB="0" distL="0" distR="0" wp14:anchorId="5414B8B2" wp14:editId="39FE77C2">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34102580" w14:textId="77777777" w:rsidR="00A11013" w:rsidRDefault="00851905">
          <w:pPr>
            <w:pStyle w:val="Glava"/>
            <w:jc w:val="right"/>
          </w:pPr>
          <w:r>
            <w:rPr>
              <w:noProof/>
            </w:rPr>
            <w:drawing>
              <wp:inline distT="0" distB="0" distL="0" distR="0" wp14:anchorId="724517F4" wp14:editId="5FB4DA9C">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2"/>
  </w:tbl>
  <w:p w14:paraId="1D04DAA0" w14:textId="77777777" w:rsidR="00A11013" w:rsidRDefault="00A11013">
    <w:pPr>
      <w:pStyle w:val="Glava"/>
    </w:pPr>
  </w:p>
  <w:p w14:paraId="5E43F5EE" w14:textId="77777777" w:rsidR="00A11013" w:rsidRDefault="00A1101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C364B"/>
    <w:multiLevelType w:val="hybridMultilevel"/>
    <w:tmpl w:val="4C6C46A6"/>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FA322A"/>
    <w:multiLevelType w:val="hybridMultilevel"/>
    <w:tmpl w:val="4FD4F10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A50D0A"/>
    <w:multiLevelType w:val="hybridMultilevel"/>
    <w:tmpl w:val="39DE56FA"/>
    <w:lvl w:ilvl="0" w:tplc="04240017">
      <w:start w:val="1"/>
      <w:numFmt w:val="lowerLetter"/>
      <w:lvlText w:val="%1)"/>
      <w:lvlJc w:val="left"/>
      <w:pPr>
        <w:ind w:left="1492" w:hanging="360"/>
      </w:pPr>
    </w:lvl>
    <w:lvl w:ilvl="1" w:tplc="04240019" w:tentative="1">
      <w:start w:val="1"/>
      <w:numFmt w:val="lowerLetter"/>
      <w:lvlText w:val="%2."/>
      <w:lvlJc w:val="left"/>
      <w:pPr>
        <w:ind w:left="2212" w:hanging="360"/>
      </w:pPr>
    </w:lvl>
    <w:lvl w:ilvl="2" w:tplc="0424001B" w:tentative="1">
      <w:start w:val="1"/>
      <w:numFmt w:val="lowerRoman"/>
      <w:lvlText w:val="%3."/>
      <w:lvlJc w:val="right"/>
      <w:pPr>
        <w:ind w:left="2932" w:hanging="180"/>
      </w:pPr>
    </w:lvl>
    <w:lvl w:ilvl="3" w:tplc="0424000F" w:tentative="1">
      <w:start w:val="1"/>
      <w:numFmt w:val="decimal"/>
      <w:lvlText w:val="%4."/>
      <w:lvlJc w:val="left"/>
      <w:pPr>
        <w:ind w:left="3652" w:hanging="360"/>
      </w:pPr>
    </w:lvl>
    <w:lvl w:ilvl="4" w:tplc="04240019" w:tentative="1">
      <w:start w:val="1"/>
      <w:numFmt w:val="lowerLetter"/>
      <w:lvlText w:val="%5."/>
      <w:lvlJc w:val="left"/>
      <w:pPr>
        <w:ind w:left="4372" w:hanging="360"/>
      </w:pPr>
    </w:lvl>
    <w:lvl w:ilvl="5" w:tplc="0424001B" w:tentative="1">
      <w:start w:val="1"/>
      <w:numFmt w:val="lowerRoman"/>
      <w:lvlText w:val="%6."/>
      <w:lvlJc w:val="right"/>
      <w:pPr>
        <w:ind w:left="5092" w:hanging="180"/>
      </w:pPr>
    </w:lvl>
    <w:lvl w:ilvl="6" w:tplc="0424000F" w:tentative="1">
      <w:start w:val="1"/>
      <w:numFmt w:val="decimal"/>
      <w:lvlText w:val="%7."/>
      <w:lvlJc w:val="left"/>
      <w:pPr>
        <w:ind w:left="5812" w:hanging="360"/>
      </w:pPr>
    </w:lvl>
    <w:lvl w:ilvl="7" w:tplc="04240019" w:tentative="1">
      <w:start w:val="1"/>
      <w:numFmt w:val="lowerLetter"/>
      <w:lvlText w:val="%8."/>
      <w:lvlJc w:val="left"/>
      <w:pPr>
        <w:ind w:left="6532" w:hanging="360"/>
      </w:pPr>
    </w:lvl>
    <w:lvl w:ilvl="8" w:tplc="0424001B" w:tentative="1">
      <w:start w:val="1"/>
      <w:numFmt w:val="lowerRoman"/>
      <w:lvlText w:val="%9."/>
      <w:lvlJc w:val="right"/>
      <w:pPr>
        <w:ind w:left="7252" w:hanging="180"/>
      </w:pPr>
    </w:lvl>
  </w:abstractNum>
  <w:abstractNum w:abstractNumId="4" w15:restartNumberingAfterBreak="0">
    <w:nsid w:val="157E351A"/>
    <w:multiLevelType w:val="hybridMultilevel"/>
    <w:tmpl w:val="676C205C"/>
    <w:lvl w:ilvl="0" w:tplc="6B18EB96">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CE2A52"/>
    <w:multiLevelType w:val="hybridMultilevel"/>
    <w:tmpl w:val="0DF61716"/>
    <w:lvl w:ilvl="0" w:tplc="23D8882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217928"/>
    <w:multiLevelType w:val="hybridMultilevel"/>
    <w:tmpl w:val="94E0C3BC"/>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7148F3"/>
    <w:multiLevelType w:val="hybridMultilevel"/>
    <w:tmpl w:val="B4D4B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1B30FB"/>
    <w:multiLevelType w:val="hybridMultilevel"/>
    <w:tmpl w:val="95FC4CD0"/>
    <w:lvl w:ilvl="0" w:tplc="F6E2F1A0">
      <w:start w:val="1"/>
      <w:numFmt w:val="lowerLetter"/>
      <w:lvlText w:val="%1)"/>
      <w:lvlJc w:val="left"/>
      <w:pPr>
        <w:ind w:left="180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2D4F7C8C"/>
    <w:multiLevelType w:val="hybridMultilevel"/>
    <w:tmpl w:val="9D2661D0"/>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002CE7"/>
    <w:multiLevelType w:val="hybridMultilevel"/>
    <w:tmpl w:val="8A123B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63D6D9B"/>
    <w:multiLevelType w:val="hybridMultilevel"/>
    <w:tmpl w:val="2990D64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C27757A"/>
    <w:multiLevelType w:val="hybridMultilevel"/>
    <w:tmpl w:val="4B58FCA2"/>
    <w:lvl w:ilvl="0" w:tplc="C520FC4A">
      <w:start w:val="16"/>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7252543"/>
    <w:multiLevelType w:val="hybridMultilevel"/>
    <w:tmpl w:val="93607808"/>
    <w:lvl w:ilvl="0" w:tplc="36002E4C">
      <w:start w:val="1"/>
      <w:numFmt w:val="bullet"/>
      <w:lvlText w:val=""/>
      <w:lvlJc w:val="left"/>
      <w:pPr>
        <w:ind w:left="720" w:hanging="360"/>
      </w:pPr>
      <w:rPr>
        <w:rFonts w:ascii="Symbol" w:hAnsi="Symbol"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AA7B03"/>
    <w:multiLevelType w:val="hybridMultilevel"/>
    <w:tmpl w:val="F7900072"/>
    <w:lvl w:ilvl="0" w:tplc="DCC6275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C22F97"/>
    <w:multiLevelType w:val="hybridMultilevel"/>
    <w:tmpl w:val="3E7200D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B9E5600"/>
    <w:multiLevelType w:val="hybridMultilevel"/>
    <w:tmpl w:val="573286BE"/>
    <w:lvl w:ilvl="0" w:tplc="9044FD5A">
      <w:start w:val="1"/>
      <w:numFmt w:val="decimal"/>
      <w:lvlText w:val="%1."/>
      <w:lvlJc w:val="left"/>
      <w:pPr>
        <w:ind w:left="720" w:hanging="360"/>
      </w:pPr>
      <w:rPr>
        <w:rFonts w:ascii="Calibri" w:eastAsia="Calibri" w:hAnsi="Calibri" w:cs="Calibr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1B333AC"/>
    <w:multiLevelType w:val="hybridMultilevel"/>
    <w:tmpl w:val="D2E8A1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2475126"/>
    <w:multiLevelType w:val="hybridMultilevel"/>
    <w:tmpl w:val="35BCB398"/>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49B3246"/>
    <w:multiLevelType w:val="hybridMultilevel"/>
    <w:tmpl w:val="D166D3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4BD355F"/>
    <w:multiLevelType w:val="hybridMultilevel"/>
    <w:tmpl w:val="2772928A"/>
    <w:lvl w:ilvl="0" w:tplc="F6E2F1A0">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76B37BAA"/>
    <w:multiLevelType w:val="hybridMultilevel"/>
    <w:tmpl w:val="EB687614"/>
    <w:lvl w:ilvl="0" w:tplc="3FC6F842">
      <w:start w:val="1"/>
      <w:numFmt w:val="bullet"/>
      <w:lvlText w:val="-"/>
      <w:lvlJc w:val="left"/>
      <w:pPr>
        <w:ind w:left="720" w:hanging="360"/>
      </w:pPr>
      <w:rPr>
        <w:rFonts w:ascii="Calibri" w:eastAsia="Calibri" w:hAnsi="Calibri" w:cstheme="minorHAns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9410844"/>
    <w:multiLevelType w:val="hybridMultilevel"/>
    <w:tmpl w:val="E94234E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7A490A41"/>
    <w:multiLevelType w:val="hybridMultilevel"/>
    <w:tmpl w:val="6CE85FE6"/>
    <w:lvl w:ilvl="0" w:tplc="99306D96">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26"/>
  </w:num>
  <w:num w:numId="4">
    <w:abstractNumId w:val="14"/>
    <w:lvlOverride w:ilvl="0">
      <w:startOverride w:val="1"/>
    </w:lvlOverride>
  </w:num>
  <w:num w:numId="5">
    <w:abstractNumId w:val="14"/>
    <w:lvlOverride w:ilvl="0">
      <w:startOverride w:val="2"/>
    </w:lvlOverride>
  </w:num>
  <w:num w:numId="6">
    <w:abstractNumId w:val="8"/>
  </w:num>
  <w:num w:numId="7">
    <w:abstractNumId w:val="23"/>
  </w:num>
  <w:num w:numId="8">
    <w:abstractNumId w:val="9"/>
  </w:num>
  <w:num w:numId="9">
    <w:abstractNumId w:val="25"/>
  </w:num>
  <w:num w:numId="10">
    <w:abstractNumId w:val="3"/>
  </w:num>
  <w:num w:numId="11">
    <w:abstractNumId w:val="11"/>
  </w:num>
  <w:num w:numId="12">
    <w:abstractNumId w:val="12"/>
  </w:num>
  <w:num w:numId="13">
    <w:abstractNumId w:val="18"/>
  </w:num>
  <w:num w:numId="14">
    <w:abstractNumId w:val="2"/>
  </w:num>
  <w:num w:numId="15">
    <w:abstractNumId w:val="17"/>
  </w:num>
  <w:num w:numId="16">
    <w:abstractNumId w:val="6"/>
  </w:num>
  <w:num w:numId="17">
    <w:abstractNumId w:val="21"/>
  </w:num>
  <w:num w:numId="18">
    <w:abstractNumId w:val="19"/>
  </w:num>
  <w:num w:numId="19">
    <w:abstractNumId w:val="1"/>
  </w:num>
  <w:num w:numId="20">
    <w:abstractNumId w:val="0"/>
  </w:num>
  <w:num w:numId="21">
    <w:abstractNumId w:val="10"/>
  </w:num>
  <w:num w:numId="22">
    <w:abstractNumId w:val="24"/>
  </w:num>
  <w:num w:numId="23">
    <w:abstractNumId w:val="5"/>
  </w:num>
  <w:num w:numId="24">
    <w:abstractNumId w:val="22"/>
  </w:num>
  <w:num w:numId="25">
    <w:abstractNumId w:val="7"/>
  </w:num>
  <w:num w:numId="26">
    <w:abstractNumId w:val="15"/>
  </w:num>
  <w:num w:numId="27">
    <w:abstractNumId w:val="16"/>
  </w:num>
  <w:num w:numId="28">
    <w:abstractNumId w:val="4"/>
  </w:num>
  <w:num w:numId="29">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yM7E0MTExNTSwMDRR0lEKTi0uzszPAykwqwUAQMsgpSwAAAA="/>
  </w:docVars>
  <w:rsids>
    <w:rsidRoot w:val="00A11013"/>
    <w:rsid w:val="00050206"/>
    <w:rsid w:val="000811FC"/>
    <w:rsid w:val="00091790"/>
    <w:rsid w:val="00095504"/>
    <w:rsid w:val="002A7ED2"/>
    <w:rsid w:val="002F1745"/>
    <w:rsid w:val="003D6D67"/>
    <w:rsid w:val="003E055A"/>
    <w:rsid w:val="00470088"/>
    <w:rsid w:val="004C13FF"/>
    <w:rsid w:val="004D4EDD"/>
    <w:rsid w:val="004E08D1"/>
    <w:rsid w:val="005E45D9"/>
    <w:rsid w:val="00607A32"/>
    <w:rsid w:val="00722B97"/>
    <w:rsid w:val="00792B62"/>
    <w:rsid w:val="007D5642"/>
    <w:rsid w:val="007E236F"/>
    <w:rsid w:val="008070A8"/>
    <w:rsid w:val="00851905"/>
    <w:rsid w:val="008824BB"/>
    <w:rsid w:val="008A16B7"/>
    <w:rsid w:val="008F2845"/>
    <w:rsid w:val="00930D1A"/>
    <w:rsid w:val="00956471"/>
    <w:rsid w:val="00964800"/>
    <w:rsid w:val="00970DE0"/>
    <w:rsid w:val="00983363"/>
    <w:rsid w:val="00A11013"/>
    <w:rsid w:val="00AA3888"/>
    <w:rsid w:val="00AE355C"/>
    <w:rsid w:val="00D20F44"/>
    <w:rsid w:val="00D44C89"/>
    <w:rsid w:val="00D65B19"/>
    <w:rsid w:val="00E41B5E"/>
    <w:rsid w:val="00E5535A"/>
    <w:rsid w:val="00E63E18"/>
    <w:rsid w:val="00E77DCD"/>
    <w:rsid w:val="00F266BC"/>
    <w:rsid w:val="00F9689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2DD606"/>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40" w:lineRule="auto"/>
      <w:jc w:val="both"/>
    </w:pPr>
    <w:rPr>
      <w:lang w:eastAsia="sl-SI"/>
    </w:rPr>
  </w:style>
  <w:style w:type="paragraph" w:styleId="Naslov1">
    <w:name w:val="heading 1"/>
    <w:basedOn w:val="Navaden"/>
    <w:link w:val="Naslov1Znak"/>
    <w:uiPriority w:val="9"/>
    <w:qFormat/>
    <w:pPr>
      <w:spacing w:after="240"/>
      <w:outlineLvl w:val="0"/>
    </w:pPr>
    <w:rPr>
      <w:b/>
      <w:bCs/>
      <w:sz w:val="32"/>
      <w:szCs w:val="32"/>
    </w:rPr>
  </w:style>
  <w:style w:type="paragraph" w:styleId="Naslov2">
    <w:name w:val="heading 2"/>
    <w:basedOn w:val="Odstavekseznama"/>
    <w:next w:val="Navaden"/>
    <w:link w:val="Naslov2Znak"/>
    <w:uiPriority w:val="9"/>
    <w:unhideWhenUsed/>
    <w:qFormat/>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b/>
      <w:bCs/>
      <w:sz w:val="32"/>
      <w:szCs w:val="32"/>
      <w:lang w:eastAsia="sl-SI"/>
    </w:rPr>
  </w:style>
  <w:style w:type="paragraph" w:customStyle="1" w:styleId="msonormal0">
    <w:name w:val="msonormal"/>
    <w:basedOn w:val="Navaden"/>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style>
  <w:style w:type="character" w:styleId="Hiperpovezava">
    <w:name w:val="Hyperlink"/>
    <w:basedOn w:val="Privzetapisavaodstavka"/>
    <w:uiPriority w:val="99"/>
    <w:unhideWhenUsed/>
    <w:rPr>
      <w:color w:val="0000FF"/>
      <w:u w:val="single"/>
    </w:rPr>
  </w:style>
  <w:style w:type="character" w:styleId="SledenaHiperpovezava">
    <w:name w:val="FollowedHyperlink"/>
    <w:basedOn w:val="Privzetapisavaodstavka"/>
    <w:uiPriority w:val="99"/>
    <w:semiHidden/>
    <w:unhideWhenUsed/>
    <w:rPr>
      <w:color w:val="800080"/>
      <w:u w:val="single"/>
    </w:rPr>
  </w:style>
  <w:style w:type="paragraph" w:styleId="Odstavekseznama">
    <w:name w:val="List Paragraph"/>
    <w:basedOn w:val="Navaden"/>
    <w:link w:val="OdstavekseznamaZnak"/>
    <w:uiPriority w:val="34"/>
    <w:qFormat/>
    <w:pPr>
      <w:ind w:left="720"/>
      <w:contextualSpacing/>
    </w:pPr>
  </w:style>
  <w:style w:type="paragraph" w:styleId="Glava">
    <w:name w:val="header"/>
    <w:basedOn w:val="Navaden"/>
    <w:link w:val="GlavaZnak"/>
    <w:uiPriority w:val="99"/>
    <w:unhideWhenUsed/>
    <w:pPr>
      <w:tabs>
        <w:tab w:val="center" w:pos="4536"/>
        <w:tab w:val="right" w:pos="9072"/>
      </w:tabs>
      <w:spacing w:after="0"/>
    </w:pPr>
  </w:style>
  <w:style w:type="character" w:customStyle="1" w:styleId="GlavaZnak">
    <w:name w:val="Glava Znak"/>
    <w:basedOn w:val="Privzetapisavaodstavka"/>
    <w:link w:val="Glava"/>
    <w:uiPriority w:val="99"/>
  </w:style>
  <w:style w:type="paragraph" w:styleId="Noga">
    <w:name w:val="footer"/>
    <w:basedOn w:val="Navaden"/>
    <w:link w:val="NogaZnak"/>
    <w:uiPriority w:val="99"/>
    <w:unhideWhenUsed/>
    <w:pPr>
      <w:tabs>
        <w:tab w:val="center" w:pos="4536"/>
        <w:tab w:val="right" w:pos="9072"/>
      </w:tabs>
      <w:spacing w:after="0"/>
    </w:pPr>
  </w:style>
  <w:style w:type="character" w:customStyle="1" w:styleId="NogaZnak">
    <w:name w:val="Noga Znak"/>
    <w:basedOn w:val="Privzetapisavaodstavka"/>
    <w:link w:val="Noga"/>
    <w:uiPriority w:val="99"/>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rPr>
      <w:sz w:val="20"/>
      <w:szCs w:val="20"/>
    </w:rPr>
  </w:style>
  <w:style w:type="character" w:customStyle="1" w:styleId="PripombabesediloZnak">
    <w:name w:val="Pripomba – besedilo Znak"/>
    <w:basedOn w:val="Privzetapisavaodstavka"/>
    <w:link w:val="Pripombabesedilo"/>
    <w:uiPriority w:val="99"/>
    <w:rPr>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sz w:val="20"/>
      <w:szCs w:val="20"/>
    </w:rPr>
  </w:style>
  <w:style w:type="paragraph" w:styleId="Besedilooblaka">
    <w:name w:val="Balloon Text"/>
    <w:basedOn w:val="Navaden"/>
    <w:link w:val="BesedilooblakaZnak"/>
    <w:uiPriority w:val="99"/>
    <w:semiHidden/>
    <w:unhideWhenUsed/>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Pr>
      <w:rFonts w:ascii="Segoe UI" w:hAnsi="Segoe UI" w:cs="Segoe UI"/>
      <w:sz w:val="18"/>
      <w:szCs w:val="18"/>
    </w:rPr>
  </w:style>
  <w:style w:type="character" w:customStyle="1" w:styleId="OdstavekseznamaZnak">
    <w:name w:val="Odstavek seznama Znak"/>
    <w:basedOn w:val="Privzetapisavaodstavka"/>
    <w:link w:val="Odstavekseznama"/>
    <w:uiPriority w:val="34"/>
    <w:locked/>
  </w:style>
  <w:style w:type="table" w:styleId="Tabelamrea">
    <w:name w:val="Table Grid"/>
    <w:basedOn w:val="Navadnatabel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Pr>
      <w:b/>
      <w:bCs/>
      <w:sz w:val="24"/>
      <w:szCs w:val="24"/>
      <w:lang w:eastAsia="sl-SI"/>
    </w:rPr>
  </w:style>
  <w:style w:type="character" w:customStyle="1" w:styleId="Naslov3Znak">
    <w:name w:val="Naslov 3 Znak"/>
    <w:basedOn w:val="Privzetapisavaodstavka"/>
    <w:link w:val="Naslov3"/>
    <w:uiPriority w:val="9"/>
    <w:rPr>
      <w:b/>
      <w:bCs/>
      <w:sz w:val="24"/>
      <w:szCs w:val="24"/>
      <w:lang w:eastAsia="sl-SI"/>
    </w:rPr>
  </w:style>
  <w:style w:type="paragraph" w:styleId="Brezrazmikov">
    <w:name w:val="No Spacing"/>
    <w:uiPriority w:val="1"/>
    <w:qFormat/>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cs="Times New Roman"/>
      <w:i/>
      <w:sz w:val="18"/>
      <w:szCs w:val="20"/>
    </w:rPr>
  </w:style>
  <w:style w:type="character" w:styleId="Sprotnaopomba-sklic">
    <w:name w:val="footnote reference"/>
    <w:aliases w:val="Footnote number,-E Fußnotenzeichen"/>
    <w:uiPriority w:val="99"/>
    <w:unhideWhenUsed/>
    <w:rPr>
      <w:rFonts w:ascii="Arial" w:hAnsi="Arial"/>
      <w:i/>
      <w:sz w:val="18"/>
      <w:vertAlign w:val="superscript"/>
    </w:rPr>
  </w:style>
  <w:style w:type="table" w:customStyle="1" w:styleId="Tabelamrea1">
    <w:name w:val="Tabela – mreža1"/>
    <w:basedOn w:val="Navadnatabela"/>
    <w:next w:val="Tabelamrea"/>
    <w:uiPriority w:val="39"/>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pPr>
      <w:spacing w:after="0" w:line="240" w:lineRule="auto"/>
    </w:pPr>
    <w:rPr>
      <w:lang w:eastAsia="sl-SI"/>
    </w:rPr>
  </w:style>
  <w:style w:type="character" w:customStyle="1" w:styleId="jlqj4b">
    <w:name w:val="jlqj4b"/>
    <w:basedOn w:val="Privzetapisavaodstavk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eu-energystar.org/specifications.ht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C7707E-D82A-47F2-B90A-E952EFC86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13</Pages>
  <Words>3951</Words>
  <Characters>22524</Characters>
  <Application>Microsoft Office Word</Application>
  <DocSecurity>0</DocSecurity>
  <Lines>187</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Mojca Breznik</cp:lastModifiedBy>
  <cp:revision>11</cp:revision>
  <dcterms:created xsi:type="dcterms:W3CDTF">2022-01-18T16:47:00Z</dcterms:created>
  <dcterms:modified xsi:type="dcterms:W3CDTF">2022-02-02T07:09:00Z</dcterms:modified>
</cp:coreProperties>
</file>